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801F8" w14:textId="3E743041" w:rsidR="00CD7DB0" w:rsidRPr="008238F3" w:rsidRDefault="00CD7DB0" w:rsidP="00CD7DB0">
      <w:pPr>
        <w:spacing w:after="0"/>
        <w:jc w:val="center"/>
        <w:rPr>
          <w:rFonts w:ascii="Verdana" w:hAnsi="Verdana"/>
          <w:b/>
          <w:sz w:val="20"/>
          <w:szCs w:val="20"/>
        </w:rPr>
      </w:pPr>
      <w:r>
        <w:rPr>
          <w:rFonts w:ascii="Verdana" w:hAnsi="Verdana"/>
          <w:b/>
          <w:sz w:val="20"/>
          <w:szCs w:val="20"/>
        </w:rPr>
        <w:t>International Bible Syllabus</w:t>
      </w:r>
    </w:p>
    <w:p w14:paraId="53805505" w14:textId="77777777" w:rsidR="00CD7DB0" w:rsidRPr="008238F3" w:rsidRDefault="00CD7DB0" w:rsidP="00CD7DB0">
      <w:pPr>
        <w:spacing w:after="0"/>
        <w:jc w:val="center"/>
        <w:rPr>
          <w:rFonts w:ascii="Verdana" w:hAnsi="Verdana"/>
          <w:b/>
          <w:sz w:val="20"/>
          <w:szCs w:val="20"/>
        </w:rPr>
      </w:pPr>
      <w:r w:rsidRPr="008238F3">
        <w:rPr>
          <w:rFonts w:ascii="Verdana" w:hAnsi="Verdana"/>
          <w:b/>
          <w:sz w:val="20"/>
          <w:szCs w:val="20"/>
        </w:rPr>
        <w:t>Pioneer Valley Christian Academy</w:t>
      </w:r>
    </w:p>
    <w:p w14:paraId="7D4A770E" w14:textId="77777777" w:rsidR="00CD7DB0" w:rsidRPr="008238F3" w:rsidRDefault="00CD7DB0" w:rsidP="00CD7DB0">
      <w:pPr>
        <w:spacing w:after="0"/>
        <w:jc w:val="center"/>
        <w:rPr>
          <w:rFonts w:ascii="Verdana" w:hAnsi="Verdana"/>
          <w:b/>
          <w:sz w:val="20"/>
          <w:szCs w:val="20"/>
        </w:rPr>
      </w:pPr>
      <w:r w:rsidRPr="008238F3">
        <w:rPr>
          <w:rFonts w:ascii="Verdana" w:hAnsi="Verdana"/>
          <w:b/>
          <w:sz w:val="20"/>
          <w:szCs w:val="20"/>
        </w:rPr>
        <w:t>Mr. David – Room 118</w:t>
      </w:r>
    </w:p>
    <w:p w14:paraId="2CC656EA" w14:textId="77777777" w:rsidR="00CD7DB0" w:rsidRPr="008238F3" w:rsidRDefault="00CD7DB0" w:rsidP="00CD7DB0">
      <w:pPr>
        <w:spacing w:after="0"/>
        <w:jc w:val="center"/>
        <w:rPr>
          <w:rFonts w:ascii="Verdana" w:hAnsi="Verdana"/>
          <w:b/>
          <w:sz w:val="20"/>
          <w:szCs w:val="20"/>
        </w:rPr>
      </w:pPr>
      <w:r w:rsidRPr="008238F3">
        <w:rPr>
          <w:rFonts w:ascii="Verdana" w:hAnsi="Verdana"/>
          <w:b/>
          <w:sz w:val="20"/>
          <w:szCs w:val="20"/>
        </w:rPr>
        <w:t xml:space="preserve">Email – </w:t>
      </w:r>
      <w:hyperlink r:id="rId7" w:history="1">
        <w:r w:rsidRPr="008238F3">
          <w:rPr>
            <w:rStyle w:val="Hyperlink"/>
            <w:rFonts w:ascii="Verdana" w:hAnsi="Verdana"/>
            <w:b/>
            <w:color w:val="auto"/>
            <w:sz w:val="20"/>
            <w:szCs w:val="20"/>
          </w:rPr>
          <w:t>kdavid@pvcama.org</w:t>
        </w:r>
      </w:hyperlink>
    </w:p>
    <w:p w14:paraId="5001082D" w14:textId="77777777" w:rsidR="00CD7DB0" w:rsidRPr="008238F3" w:rsidRDefault="00CD7DB0" w:rsidP="00CD7DB0">
      <w:pPr>
        <w:spacing w:after="0"/>
        <w:jc w:val="center"/>
        <w:rPr>
          <w:rFonts w:ascii="Verdana" w:hAnsi="Verdana"/>
          <w:b/>
          <w:sz w:val="20"/>
          <w:szCs w:val="20"/>
        </w:rPr>
      </w:pPr>
      <w:r w:rsidRPr="008238F3">
        <w:rPr>
          <w:rFonts w:ascii="Verdana" w:hAnsi="Verdana"/>
          <w:b/>
          <w:sz w:val="20"/>
          <w:szCs w:val="20"/>
        </w:rPr>
        <w:t>Phone – 413.782.8031</w:t>
      </w:r>
    </w:p>
    <w:p w14:paraId="52A396E4" w14:textId="77777777" w:rsidR="00CD7DB0" w:rsidRPr="008238F3" w:rsidRDefault="00CD7DB0" w:rsidP="00CD7DB0">
      <w:pPr>
        <w:spacing w:after="0"/>
        <w:jc w:val="center"/>
        <w:rPr>
          <w:rFonts w:ascii="Verdana" w:hAnsi="Verdana"/>
          <w:b/>
          <w:sz w:val="20"/>
          <w:szCs w:val="20"/>
        </w:rPr>
      </w:pPr>
    </w:p>
    <w:p w14:paraId="68E07BEC" w14:textId="77777777" w:rsidR="00CD7DB0" w:rsidRDefault="00CD7DB0" w:rsidP="00CD7DB0">
      <w:pPr>
        <w:spacing w:after="0"/>
        <w:rPr>
          <w:rFonts w:ascii="Verdana" w:hAnsi="Verdana"/>
          <w:b/>
          <w:sz w:val="20"/>
          <w:szCs w:val="20"/>
        </w:rPr>
      </w:pPr>
      <w:r w:rsidRPr="008238F3">
        <w:rPr>
          <w:rFonts w:ascii="Verdana" w:hAnsi="Verdana"/>
          <w:b/>
          <w:sz w:val="20"/>
          <w:szCs w:val="20"/>
        </w:rPr>
        <w:t xml:space="preserve">I. Academic Information: </w:t>
      </w:r>
    </w:p>
    <w:p w14:paraId="06FEF770" w14:textId="77777777" w:rsidR="00CD7DB0" w:rsidRPr="00CD7DB0" w:rsidRDefault="00CD7DB0" w:rsidP="00CD7DB0">
      <w:pPr>
        <w:spacing w:after="0"/>
        <w:rPr>
          <w:rFonts w:ascii="Verdana" w:hAnsi="Verdana"/>
          <w:b/>
          <w:sz w:val="16"/>
          <w:szCs w:val="16"/>
        </w:rPr>
      </w:pPr>
    </w:p>
    <w:p w14:paraId="7E6729F9" w14:textId="77777777" w:rsidR="00CD7DB0" w:rsidRPr="008238F3" w:rsidRDefault="00CD7DB0" w:rsidP="00CD7DB0">
      <w:pPr>
        <w:spacing w:after="0"/>
        <w:rPr>
          <w:rFonts w:ascii="Verdana" w:hAnsi="Verdana"/>
          <w:b/>
          <w:sz w:val="20"/>
          <w:szCs w:val="20"/>
        </w:rPr>
      </w:pPr>
      <w:r w:rsidRPr="008238F3">
        <w:rPr>
          <w:rFonts w:ascii="Verdana" w:hAnsi="Verdana"/>
          <w:b/>
          <w:sz w:val="20"/>
          <w:szCs w:val="20"/>
        </w:rPr>
        <w:t>Department:</w:t>
      </w:r>
      <w:r w:rsidRPr="008238F3">
        <w:rPr>
          <w:rFonts w:ascii="Verdana" w:hAnsi="Verdana"/>
          <w:b/>
          <w:sz w:val="20"/>
          <w:szCs w:val="20"/>
        </w:rPr>
        <w:tab/>
      </w:r>
      <w:r w:rsidRPr="008238F3">
        <w:rPr>
          <w:rFonts w:ascii="Verdana" w:hAnsi="Verdana"/>
          <w:b/>
          <w:sz w:val="20"/>
          <w:szCs w:val="20"/>
        </w:rPr>
        <w:tab/>
      </w:r>
      <w:r>
        <w:rPr>
          <w:rFonts w:ascii="Verdana" w:hAnsi="Verdana"/>
          <w:b/>
          <w:sz w:val="20"/>
          <w:szCs w:val="20"/>
        </w:rPr>
        <w:tab/>
      </w:r>
      <w:r w:rsidRPr="008238F3">
        <w:rPr>
          <w:rFonts w:ascii="Verdana" w:hAnsi="Verdana"/>
          <w:b/>
          <w:sz w:val="20"/>
          <w:szCs w:val="20"/>
        </w:rPr>
        <w:t>Bible</w:t>
      </w:r>
    </w:p>
    <w:p w14:paraId="56C22EB1" w14:textId="77777777" w:rsidR="00CD7DB0" w:rsidRPr="008238F3" w:rsidRDefault="00CD7DB0" w:rsidP="00CD7DB0">
      <w:pPr>
        <w:spacing w:after="0"/>
        <w:rPr>
          <w:rFonts w:ascii="Verdana" w:hAnsi="Verdana"/>
          <w:b/>
          <w:sz w:val="20"/>
          <w:szCs w:val="20"/>
        </w:rPr>
      </w:pPr>
      <w:r w:rsidRPr="008238F3">
        <w:rPr>
          <w:rFonts w:ascii="Verdana" w:hAnsi="Verdana"/>
          <w:b/>
          <w:sz w:val="20"/>
          <w:szCs w:val="20"/>
        </w:rPr>
        <w:t>Course:</w:t>
      </w:r>
      <w:r w:rsidRPr="008238F3">
        <w:rPr>
          <w:rFonts w:ascii="Verdana" w:hAnsi="Verdana"/>
          <w:b/>
          <w:sz w:val="20"/>
          <w:szCs w:val="20"/>
        </w:rPr>
        <w:tab/>
      </w:r>
      <w:r w:rsidRPr="008238F3">
        <w:rPr>
          <w:rFonts w:ascii="Verdana" w:hAnsi="Verdana"/>
          <w:b/>
          <w:sz w:val="20"/>
          <w:szCs w:val="20"/>
        </w:rPr>
        <w:tab/>
      </w:r>
      <w:r w:rsidRPr="008238F3">
        <w:rPr>
          <w:rFonts w:ascii="Verdana" w:hAnsi="Verdana"/>
          <w:b/>
          <w:sz w:val="20"/>
          <w:szCs w:val="20"/>
        </w:rPr>
        <w:tab/>
      </w:r>
      <w:r>
        <w:rPr>
          <w:rFonts w:ascii="Verdana" w:hAnsi="Verdana"/>
          <w:b/>
          <w:sz w:val="20"/>
          <w:szCs w:val="20"/>
        </w:rPr>
        <w:t xml:space="preserve">International </w:t>
      </w:r>
      <w:r w:rsidRPr="008238F3">
        <w:rPr>
          <w:rFonts w:ascii="Verdana" w:hAnsi="Verdana"/>
          <w:b/>
          <w:sz w:val="20"/>
          <w:szCs w:val="20"/>
        </w:rPr>
        <w:t xml:space="preserve">Bible </w:t>
      </w:r>
    </w:p>
    <w:p w14:paraId="7286123E" w14:textId="77777777" w:rsidR="00CD7DB0" w:rsidRPr="008238F3" w:rsidRDefault="00CD7DB0" w:rsidP="00CD7DB0">
      <w:pPr>
        <w:spacing w:after="0"/>
        <w:rPr>
          <w:rFonts w:ascii="Verdana" w:hAnsi="Verdana"/>
          <w:b/>
          <w:sz w:val="20"/>
          <w:szCs w:val="20"/>
        </w:rPr>
      </w:pPr>
      <w:r w:rsidRPr="008238F3">
        <w:rPr>
          <w:rFonts w:ascii="Verdana" w:hAnsi="Verdana"/>
          <w:b/>
          <w:sz w:val="20"/>
          <w:szCs w:val="20"/>
        </w:rPr>
        <w:t>Length:</w:t>
      </w:r>
      <w:r w:rsidRPr="008238F3">
        <w:rPr>
          <w:rFonts w:ascii="Verdana" w:hAnsi="Verdana"/>
          <w:b/>
          <w:sz w:val="20"/>
          <w:szCs w:val="20"/>
        </w:rPr>
        <w:tab/>
      </w:r>
      <w:r w:rsidRPr="008238F3">
        <w:rPr>
          <w:rFonts w:ascii="Verdana" w:hAnsi="Verdana"/>
          <w:b/>
          <w:sz w:val="20"/>
          <w:szCs w:val="20"/>
        </w:rPr>
        <w:tab/>
      </w:r>
      <w:r w:rsidRPr="008238F3">
        <w:rPr>
          <w:rFonts w:ascii="Verdana" w:hAnsi="Verdana"/>
          <w:b/>
          <w:sz w:val="20"/>
          <w:szCs w:val="20"/>
        </w:rPr>
        <w:tab/>
        <w:t>Two Semesters (4 Quarters)</w:t>
      </w:r>
    </w:p>
    <w:p w14:paraId="1C76BB7A" w14:textId="77777777" w:rsidR="00CD7DB0" w:rsidRPr="008238F3" w:rsidRDefault="00CD7DB0" w:rsidP="00CD7DB0">
      <w:pPr>
        <w:spacing w:after="0"/>
        <w:rPr>
          <w:rFonts w:ascii="Verdana" w:hAnsi="Verdana"/>
          <w:b/>
          <w:sz w:val="20"/>
          <w:szCs w:val="20"/>
        </w:rPr>
      </w:pPr>
      <w:r w:rsidRPr="008238F3">
        <w:rPr>
          <w:rFonts w:ascii="Verdana" w:hAnsi="Verdana"/>
          <w:b/>
          <w:sz w:val="20"/>
          <w:szCs w:val="20"/>
        </w:rPr>
        <w:t>Grade Level:</w:t>
      </w:r>
      <w:r w:rsidRPr="008238F3">
        <w:rPr>
          <w:rFonts w:ascii="Verdana" w:hAnsi="Verdana"/>
          <w:b/>
          <w:sz w:val="20"/>
          <w:szCs w:val="20"/>
        </w:rPr>
        <w:tab/>
      </w:r>
      <w:r w:rsidRPr="008238F3">
        <w:rPr>
          <w:rFonts w:ascii="Verdana" w:hAnsi="Verdana"/>
          <w:b/>
          <w:sz w:val="20"/>
          <w:szCs w:val="20"/>
        </w:rPr>
        <w:tab/>
      </w:r>
      <w:r>
        <w:rPr>
          <w:rFonts w:ascii="Verdana" w:hAnsi="Verdana"/>
          <w:b/>
          <w:sz w:val="20"/>
          <w:szCs w:val="20"/>
        </w:rPr>
        <w:tab/>
      </w:r>
      <w:r w:rsidRPr="008238F3">
        <w:rPr>
          <w:rFonts w:ascii="Verdana" w:hAnsi="Verdana"/>
          <w:b/>
          <w:sz w:val="20"/>
          <w:szCs w:val="20"/>
        </w:rPr>
        <w:t xml:space="preserve">High School </w:t>
      </w:r>
      <w:r>
        <w:rPr>
          <w:rFonts w:ascii="Verdana" w:hAnsi="Verdana"/>
          <w:b/>
          <w:sz w:val="20"/>
          <w:szCs w:val="20"/>
        </w:rPr>
        <w:t>(Grades 9-12)</w:t>
      </w:r>
    </w:p>
    <w:p w14:paraId="120300FA" w14:textId="77777777" w:rsidR="006A6152" w:rsidRDefault="00CD7DB0" w:rsidP="00CD7DB0">
      <w:pPr>
        <w:ind w:left="2880" w:hanging="2880"/>
        <w:rPr>
          <w:rFonts w:ascii="Verdana" w:hAnsi="Verdana"/>
          <w:b/>
          <w:sz w:val="20"/>
          <w:szCs w:val="20"/>
        </w:rPr>
      </w:pPr>
      <w:r w:rsidRPr="008238F3">
        <w:rPr>
          <w:rFonts w:ascii="Verdana" w:hAnsi="Verdana"/>
          <w:b/>
          <w:sz w:val="20"/>
          <w:szCs w:val="20"/>
        </w:rPr>
        <w:t>Primary Text:</w:t>
      </w:r>
      <w:r w:rsidRPr="008238F3">
        <w:rPr>
          <w:rFonts w:ascii="Verdana" w:hAnsi="Verdana"/>
          <w:b/>
          <w:sz w:val="20"/>
          <w:szCs w:val="20"/>
        </w:rPr>
        <w:tab/>
      </w:r>
      <w:r>
        <w:rPr>
          <w:rFonts w:ascii="Verdana" w:hAnsi="Verdana"/>
          <w:b/>
          <w:i/>
          <w:sz w:val="20"/>
          <w:szCs w:val="20"/>
        </w:rPr>
        <w:t xml:space="preserve">Unlocking the Bible Story, </w:t>
      </w:r>
      <w:r>
        <w:rPr>
          <w:rFonts w:ascii="Verdana" w:hAnsi="Verdana"/>
          <w:b/>
          <w:sz w:val="20"/>
          <w:szCs w:val="20"/>
        </w:rPr>
        <w:t xml:space="preserve">Colin S. Smith. Moody Press: Chicago, IL. </w:t>
      </w:r>
      <w:r w:rsidRPr="00CD7DB0">
        <w:rPr>
          <w:rFonts w:ascii="Verdana" w:hAnsi="Verdana"/>
          <w:b/>
          <w:sz w:val="20"/>
          <w:szCs w:val="20"/>
        </w:rPr>
        <w:t>(Volumes I – IV).</w:t>
      </w:r>
      <w:r w:rsidRPr="008238F3">
        <w:rPr>
          <w:rFonts w:ascii="Verdana" w:hAnsi="Verdana"/>
          <w:b/>
          <w:sz w:val="20"/>
          <w:szCs w:val="20"/>
        </w:rPr>
        <w:t xml:space="preserve"> </w:t>
      </w:r>
      <w:r w:rsidRPr="00CD7DB0">
        <w:rPr>
          <w:rFonts w:ascii="Verdana" w:hAnsi="Verdana"/>
          <w:b/>
          <w:i/>
          <w:sz w:val="20"/>
          <w:szCs w:val="20"/>
        </w:rPr>
        <w:t>Holy Bible</w:t>
      </w:r>
      <w:r w:rsidRPr="008238F3">
        <w:rPr>
          <w:rFonts w:ascii="Verdana" w:hAnsi="Verdana"/>
          <w:b/>
          <w:sz w:val="20"/>
          <w:szCs w:val="20"/>
        </w:rPr>
        <w:t xml:space="preserve"> (ESV). Assorted materials including a variety of electronic media and teacher-prepared information</w:t>
      </w:r>
      <w:r>
        <w:rPr>
          <w:rFonts w:ascii="Verdana" w:hAnsi="Verdana"/>
          <w:b/>
          <w:sz w:val="20"/>
          <w:szCs w:val="20"/>
        </w:rPr>
        <w:t>.</w:t>
      </w:r>
    </w:p>
    <w:p w14:paraId="71640614" w14:textId="6FB36165" w:rsidR="001C66B5" w:rsidRDefault="00660D3F" w:rsidP="001C66B5">
      <w:pPr>
        <w:spacing w:after="0"/>
        <w:rPr>
          <w:rFonts w:ascii="Verdana" w:hAnsi="Verdana"/>
          <w:b/>
          <w:sz w:val="20"/>
          <w:szCs w:val="20"/>
        </w:rPr>
      </w:pPr>
      <w:r>
        <w:rPr>
          <w:rFonts w:ascii="Verdana" w:hAnsi="Verdana"/>
          <w:b/>
          <w:sz w:val="20"/>
          <w:szCs w:val="20"/>
        </w:rPr>
        <w:t xml:space="preserve">II. Course Objective: The primary purpose of this course is to introduce the international student to the Christian Faith in a </w:t>
      </w:r>
      <w:r w:rsidR="001C66B5">
        <w:rPr>
          <w:rFonts w:ascii="Verdana" w:hAnsi="Verdana"/>
          <w:b/>
          <w:sz w:val="20"/>
          <w:szCs w:val="20"/>
        </w:rPr>
        <w:t>friendly, welcoming</w:t>
      </w:r>
      <w:r>
        <w:rPr>
          <w:rFonts w:ascii="Verdana" w:hAnsi="Verdana"/>
          <w:b/>
          <w:sz w:val="20"/>
          <w:szCs w:val="20"/>
        </w:rPr>
        <w:t xml:space="preserve"> manner consistent with ACSI</w:t>
      </w:r>
      <w:r w:rsidR="009E6B58">
        <w:rPr>
          <w:rFonts w:ascii="Verdana" w:hAnsi="Verdana"/>
          <w:b/>
          <w:sz w:val="20"/>
          <w:szCs w:val="20"/>
        </w:rPr>
        <w:t>’s Curriculum Guide for international s</w:t>
      </w:r>
      <w:r>
        <w:rPr>
          <w:rFonts w:ascii="Verdana" w:hAnsi="Verdana"/>
          <w:b/>
          <w:sz w:val="20"/>
          <w:szCs w:val="20"/>
        </w:rPr>
        <w:t>tudent</w:t>
      </w:r>
      <w:r w:rsidR="001C66B5">
        <w:rPr>
          <w:rFonts w:ascii="Verdana" w:hAnsi="Verdana"/>
          <w:b/>
          <w:sz w:val="20"/>
          <w:szCs w:val="20"/>
        </w:rPr>
        <w:t xml:space="preserve"> programs (ISP):</w:t>
      </w:r>
    </w:p>
    <w:p w14:paraId="5F7DEBB3" w14:textId="2FF4D5D7" w:rsidR="001C66B5" w:rsidRDefault="001C66B5" w:rsidP="001C66B5">
      <w:pPr>
        <w:spacing w:after="0"/>
        <w:rPr>
          <w:rFonts w:ascii="Verdana" w:hAnsi="Verdana"/>
          <w:b/>
          <w:sz w:val="20"/>
          <w:szCs w:val="20"/>
        </w:rPr>
      </w:pPr>
      <w:r>
        <w:rPr>
          <w:b/>
        </w:rPr>
        <w:t>“</w:t>
      </w:r>
      <w:r w:rsidRPr="001C66B5">
        <w:rPr>
          <w:b/>
        </w:rPr>
        <w:t>Standard # 3 Spiritual Formation</w:t>
      </w:r>
      <w:r>
        <w:t>:</w:t>
      </w:r>
      <w:r>
        <w:t xml:space="preserve"> </w:t>
      </w:r>
      <w:r>
        <w:t>‘</w:t>
      </w:r>
      <w:r>
        <w:t>The school shall provide a holistic approach to spiritual development that enables international students to learn about God in a non-coercive environment. The goal is to allow students to</w:t>
      </w:r>
      <w:r>
        <w:t xml:space="preserve"> </w:t>
      </w:r>
      <w:r>
        <w:t>experience Christ in a loving community of faith through classes and</w:t>
      </w:r>
      <w:r>
        <w:t xml:space="preserve"> outside of school experiences’</w:t>
      </w:r>
      <w:r w:rsidRPr="001C66B5">
        <w:t xml:space="preserve"> </w:t>
      </w:r>
      <w:r>
        <w:t>(</w:t>
      </w:r>
      <w:r>
        <w:t>ACSI ISP Endorsement</w:t>
      </w:r>
      <w:r>
        <w:t>,</w:t>
      </w:r>
      <w:r>
        <w:t xml:space="preserve"> Page 3</w:t>
      </w:r>
      <w:r>
        <w:t>,</w:t>
      </w:r>
      <w:r>
        <w:t xml:space="preserve"> 5-30-19</w:t>
      </w:r>
      <w:r>
        <w:t>).”</w:t>
      </w:r>
    </w:p>
    <w:p w14:paraId="3CD926DC" w14:textId="77777777" w:rsidR="001C66B5" w:rsidRDefault="001C66B5" w:rsidP="001C66B5">
      <w:pPr>
        <w:spacing w:after="0"/>
        <w:rPr>
          <w:rFonts w:ascii="Verdana" w:hAnsi="Verdana"/>
          <w:b/>
          <w:sz w:val="20"/>
          <w:szCs w:val="20"/>
        </w:rPr>
      </w:pPr>
    </w:p>
    <w:p w14:paraId="4D15F2AE" w14:textId="07ADFA8C" w:rsidR="00490A58" w:rsidRDefault="00CD7DB0" w:rsidP="00CD7DB0">
      <w:pPr>
        <w:rPr>
          <w:rFonts w:ascii="Verdana" w:hAnsi="Verdana"/>
          <w:sz w:val="20"/>
          <w:szCs w:val="20"/>
        </w:rPr>
      </w:pPr>
      <w:r w:rsidRPr="00CD7DB0">
        <w:rPr>
          <w:rFonts w:ascii="Verdana" w:hAnsi="Verdana"/>
          <w:b/>
          <w:sz w:val="20"/>
          <w:szCs w:val="20"/>
        </w:rPr>
        <w:t>I</w:t>
      </w:r>
      <w:r w:rsidR="00837D11">
        <w:rPr>
          <w:rFonts w:ascii="Verdana" w:hAnsi="Verdana"/>
          <w:b/>
          <w:sz w:val="20"/>
          <w:szCs w:val="20"/>
        </w:rPr>
        <w:t>II</w:t>
      </w:r>
      <w:r w:rsidRPr="00CD7DB0">
        <w:rPr>
          <w:rFonts w:ascii="Verdana" w:hAnsi="Verdana"/>
          <w:b/>
          <w:sz w:val="20"/>
          <w:szCs w:val="20"/>
        </w:rPr>
        <w:t>. Description</w:t>
      </w:r>
      <w:r w:rsidR="001C66B5">
        <w:rPr>
          <w:rFonts w:ascii="Verdana" w:hAnsi="Verdana"/>
          <w:b/>
          <w:sz w:val="20"/>
          <w:szCs w:val="20"/>
        </w:rPr>
        <w:t xml:space="preserve"> and Performance Standards</w:t>
      </w:r>
      <w:r w:rsidRPr="00CD7DB0">
        <w:rPr>
          <w:rFonts w:ascii="Verdana" w:hAnsi="Verdana"/>
          <w:b/>
          <w:sz w:val="20"/>
          <w:szCs w:val="20"/>
        </w:rPr>
        <w:t xml:space="preserve">: </w:t>
      </w:r>
      <w:r w:rsidR="001C66B5">
        <w:rPr>
          <w:rFonts w:ascii="Verdana" w:hAnsi="Verdana"/>
          <w:sz w:val="20"/>
          <w:szCs w:val="20"/>
        </w:rPr>
        <w:t xml:space="preserve">International Bible is the high school course for international students who are being introduced to the Christian </w:t>
      </w:r>
      <w:r w:rsidR="009E6B58">
        <w:rPr>
          <w:rFonts w:ascii="Verdana" w:hAnsi="Verdana"/>
          <w:sz w:val="20"/>
          <w:szCs w:val="20"/>
        </w:rPr>
        <w:t>faith. At PVCA, we follow</w:t>
      </w:r>
      <w:r w:rsidR="001C66B5">
        <w:rPr>
          <w:rFonts w:ascii="Verdana" w:hAnsi="Verdana"/>
          <w:sz w:val="20"/>
          <w:szCs w:val="20"/>
        </w:rPr>
        <w:t xml:space="preserve"> the ACSI guidelines and standards protocols for ACSI’s ISP (International Student Program)</w:t>
      </w:r>
      <w:r w:rsidR="009E6B58">
        <w:rPr>
          <w:rFonts w:ascii="Verdana" w:hAnsi="Verdana"/>
          <w:sz w:val="20"/>
          <w:szCs w:val="20"/>
        </w:rPr>
        <w:t xml:space="preserve">. A variety of materials are used by the instructor to provide a holistic approach to the spiritual introduction and development of the international high school student. The Holy Bible is the primary resource; however, the primary text is </w:t>
      </w:r>
      <w:r w:rsidR="009E6B58" w:rsidRPr="009E6B58">
        <w:rPr>
          <w:rFonts w:ascii="Verdana" w:hAnsi="Verdana"/>
          <w:i/>
          <w:sz w:val="20"/>
          <w:szCs w:val="20"/>
        </w:rPr>
        <w:t>Unlocking the Bible Story</w:t>
      </w:r>
      <w:r w:rsidR="009E6B58">
        <w:rPr>
          <w:rFonts w:ascii="Verdana" w:hAnsi="Verdana"/>
          <w:sz w:val="20"/>
          <w:szCs w:val="20"/>
        </w:rPr>
        <w:t xml:space="preserve">. </w:t>
      </w:r>
      <w:r w:rsidR="00642CAC">
        <w:rPr>
          <w:rFonts w:ascii="Verdana" w:hAnsi="Verdana"/>
          <w:sz w:val="20"/>
          <w:szCs w:val="20"/>
        </w:rPr>
        <w:t xml:space="preserve">The author of </w:t>
      </w:r>
      <w:r w:rsidR="00642CAC" w:rsidRPr="00642CAC">
        <w:rPr>
          <w:rFonts w:ascii="Verdana" w:hAnsi="Verdana"/>
          <w:i/>
          <w:sz w:val="20"/>
          <w:szCs w:val="20"/>
        </w:rPr>
        <w:t>Unlocking the Bible Story</w:t>
      </w:r>
      <w:r w:rsidR="00642CAC">
        <w:rPr>
          <w:rFonts w:ascii="Verdana" w:hAnsi="Verdana"/>
          <w:sz w:val="20"/>
          <w:szCs w:val="20"/>
        </w:rPr>
        <w:t>, Colin S. Smith</w:t>
      </w:r>
      <w:r w:rsidR="00490A58">
        <w:rPr>
          <w:rFonts w:ascii="Verdana" w:hAnsi="Verdana"/>
          <w:sz w:val="20"/>
          <w:szCs w:val="20"/>
        </w:rPr>
        <w:t xml:space="preserve"> was</w:t>
      </w:r>
      <w:r w:rsidR="009E6B58">
        <w:rPr>
          <w:rFonts w:ascii="Verdana" w:hAnsi="Verdana"/>
          <w:sz w:val="20"/>
          <w:szCs w:val="20"/>
        </w:rPr>
        <w:t xml:space="preserve"> himself an international</w:t>
      </w:r>
      <w:r w:rsidR="00642CAC">
        <w:rPr>
          <w:rFonts w:ascii="Verdana" w:hAnsi="Verdana"/>
          <w:sz w:val="20"/>
          <w:szCs w:val="20"/>
        </w:rPr>
        <w:t xml:space="preserve"> student from the UK </w:t>
      </w:r>
      <w:r w:rsidR="009E6B58">
        <w:rPr>
          <w:rFonts w:ascii="Verdana" w:hAnsi="Verdana"/>
          <w:sz w:val="20"/>
          <w:szCs w:val="20"/>
        </w:rPr>
        <w:t xml:space="preserve">(Scotland) </w:t>
      </w:r>
      <w:r w:rsidR="00642CAC">
        <w:rPr>
          <w:rFonts w:ascii="Verdana" w:hAnsi="Verdana"/>
          <w:sz w:val="20"/>
          <w:szCs w:val="20"/>
        </w:rPr>
        <w:t xml:space="preserve">not so many years ago. He wrote that there are two ways to use </w:t>
      </w:r>
      <w:r w:rsidR="00642CAC" w:rsidRPr="00642CAC">
        <w:rPr>
          <w:rFonts w:ascii="Verdana" w:hAnsi="Verdana"/>
          <w:i/>
          <w:sz w:val="20"/>
          <w:szCs w:val="20"/>
        </w:rPr>
        <w:t>Unlocking the Bible Story</w:t>
      </w:r>
      <w:r w:rsidR="00642CAC">
        <w:rPr>
          <w:rFonts w:ascii="Verdana" w:hAnsi="Verdana"/>
          <w:i/>
          <w:sz w:val="20"/>
          <w:szCs w:val="20"/>
        </w:rPr>
        <w:t xml:space="preserve">: </w:t>
      </w:r>
      <w:r w:rsidR="00642CAC">
        <w:rPr>
          <w:rFonts w:ascii="Verdana" w:hAnsi="Verdana"/>
          <w:sz w:val="20"/>
          <w:szCs w:val="20"/>
        </w:rPr>
        <w:t>a) “You may use these volumes as a road map for your journey to understanding [the Judeo/Christian] God and how to have a personal relationship with Him; or, b) as an aerial photograph to gain a ‘big-picture’ pe</w:t>
      </w:r>
      <w:r w:rsidR="00660D3F">
        <w:rPr>
          <w:rFonts w:ascii="Verdana" w:hAnsi="Verdana"/>
          <w:sz w:val="20"/>
          <w:szCs w:val="20"/>
        </w:rPr>
        <w:t>rspective on the Bible so that…</w:t>
      </w:r>
      <w:r w:rsidR="00642CAC">
        <w:rPr>
          <w:rFonts w:ascii="Verdana" w:hAnsi="Verdana"/>
          <w:sz w:val="20"/>
          <w:szCs w:val="20"/>
        </w:rPr>
        <w:t xml:space="preserve">you will have a better sense of your journey to understand God and the Bible” </w:t>
      </w:r>
      <w:r w:rsidR="00D451A9">
        <w:rPr>
          <w:rFonts w:ascii="Verdana" w:hAnsi="Verdana"/>
          <w:sz w:val="20"/>
          <w:szCs w:val="20"/>
        </w:rPr>
        <w:t xml:space="preserve">in a personal way </w:t>
      </w:r>
      <w:r w:rsidR="00642CAC">
        <w:rPr>
          <w:rFonts w:ascii="Verdana" w:hAnsi="Verdana"/>
          <w:sz w:val="20"/>
          <w:szCs w:val="20"/>
        </w:rPr>
        <w:t>(</w:t>
      </w:r>
      <w:r w:rsidR="00642CAC" w:rsidRPr="00642CAC">
        <w:rPr>
          <w:rFonts w:ascii="Verdana" w:hAnsi="Verdana"/>
          <w:i/>
          <w:sz w:val="20"/>
          <w:szCs w:val="20"/>
        </w:rPr>
        <w:t>Unlocking the Bible Story</w:t>
      </w:r>
      <w:r w:rsidR="00642CAC">
        <w:rPr>
          <w:rFonts w:ascii="Verdana" w:hAnsi="Verdana"/>
          <w:sz w:val="20"/>
          <w:szCs w:val="20"/>
        </w:rPr>
        <w:t>, p. 14).</w:t>
      </w:r>
    </w:p>
    <w:p w14:paraId="5E0BED9A" w14:textId="5122331F" w:rsidR="00490A58" w:rsidRDefault="00490A58" w:rsidP="00CD7DB0">
      <w:pPr>
        <w:rPr>
          <w:rFonts w:ascii="Verdana" w:hAnsi="Verdana"/>
          <w:sz w:val="20"/>
          <w:szCs w:val="20"/>
        </w:rPr>
      </w:pPr>
      <w:r w:rsidRPr="00490A58">
        <w:rPr>
          <w:rFonts w:ascii="Verdana" w:hAnsi="Verdana"/>
          <w:i/>
          <w:sz w:val="20"/>
          <w:szCs w:val="20"/>
        </w:rPr>
        <w:t>Unlocking the Bible Story</w:t>
      </w:r>
      <w:r>
        <w:rPr>
          <w:rFonts w:ascii="Verdana" w:hAnsi="Verdana"/>
          <w:i/>
          <w:sz w:val="20"/>
          <w:szCs w:val="20"/>
        </w:rPr>
        <w:t xml:space="preserve"> </w:t>
      </w:r>
      <w:r>
        <w:rPr>
          <w:rFonts w:ascii="Verdana" w:hAnsi="Verdana"/>
          <w:sz w:val="20"/>
          <w:szCs w:val="20"/>
        </w:rPr>
        <w:t>shows how the whole Bible points to Jesus Christ. He is th</w:t>
      </w:r>
      <w:r w:rsidR="00BA0154">
        <w:rPr>
          <w:rFonts w:ascii="Verdana" w:hAnsi="Verdana"/>
          <w:sz w:val="20"/>
          <w:szCs w:val="20"/>
        </w:rPr>
        <w:t>e focal point of the Biblical narrative</w:t>
      </w:r>
      <w:r>
        <w:rPr>
          <w:rFonts w:ascii="Verdana" w:hAnsi="Verdana"/>
          <w:sz w:val="20"/>
          <w:szCs w:val="20"/>
        </w:rPr>
        <w:t xml:space="preserve">. Smith writes: “If you take a diamond and move it in the light, each facet will reflect a different shade of color. The diamond sparkles as the light reflects on the stone at different angles. </w:t>
      </w:r>
      <w:r w:rsidRPr="00490A58">
        <w:rPr>
          <w:rFonts w:ascii="Verdana" w:hAnsi="Verdana"/>
          <w:i/>
          <w:sz w:val="20"/>
          <w:szCs w:val="20"/>
        </w:rPr>
        <w:t>Unlocking the Bible Story</w:t>
      </w:r>
      <w:r>
        <w:rPr>
          <w:rFonts w:ascii="Verdana" w:hAnsi="Verdana"/>
          <w:sz w:val="20"/>
          <w:szCs w:val="20"/>
        </w:rPr>
        <w:t xml:space="preserve"> will help you [international students]… see new facets of the glory of our Lord Jesus Christ.”</w:t>
      </w:r>
    </w:p>
    <w:p w14:paraId="0AA71879" w14:textId="11EEF435" w:rsidR="00284165" w:rsidRDefault="009E6B58" w:rsidP="00CD7DB0">
      <w:pPr>
        <w:rPr>
          <w:rFonts w:ascii="Verdana" w:hAnsi="Verdana"/>
          <w:sz w:val="20"/>
          <w:szCs w:val="20"/>
        </w:rPr>
      </w:pPr>
      <w:r w:rsidRPr="00490A58">
        <w:rPr>
          <w:rFonts w:ascii="Verdana" w:hAnsi="Verdana"/>
          <w:i/>
          <w:sz w:val="20"/>
          <w:szCs w:val="20"/>
        </w:rPr>
        <w:t>Unlocking the Bible Story</w:t>
      </w:r>
      <w:r>
        <w:rPr>
          <w:rFonts w:ascii="Verdana" w:hAnsi="Verdana"/>
          <w:b/>
          <w:sz w:val="20"/>
          <w:szCs w:val="20"/>
        </w:rPr>
        <w:t xml:space="preserve"> </w:t>
      </w:r>
      <w:r>
        <w:rPr>
          <w:rFonts w:ascii="Verdana" w:hAnsi="Verdana"/>
          <w:sz w:val="20"/>
          <w:szCs w:val="20"/>
        </w:rPr>
        <w:t>will help the student to understand the Bible’s vocabulary. Each chapter introduces a key word in the Bible story, and as the Bible’s major themes are grasped, students will begin to enjoy insights that otherwise might have been missed</w:t>
      </w:r>
      <w:r>
        <w:rPr>
          <w:rFonts w:ascii="Verdana" w:hAnsi="Verdana"/>
          <w:sz w:val="20"/>
          <w:szCs w:val="20"/>
        </w:rPr>
        <w:t>.</w:t>
      </w:r>
    </w:p>
    <w:p w14:paraId="5C523086" w14:textId="1DADA39E" w:rsidR="00FC20EE" w:rsidRDefault="00FC20EE" w:rsidP="00A9059C">
      <w:pPr>
        <w:spacing w:after="0"/>
        <w:rPr>
          <w:rFonts w:ascii="Verdana" w:eastAsia="Times New Roman" w:hAnsi="Verdana" w:cs="Tahoma"/>
          <w:color w:val="000000"/>
          <w:sz w:val="20"/>
          <w:szCs w:val="20"/>
        </w:rPr>
      </w:pPr>
      <w:r w:rsidRPr="00FC20EE">
        <w:rPr>
          <w:rFonts w:ascii="Verdana" w:hAnsi="Verdana"/>
          <w:b/>
          <w:sz w:val="20"/>
          <w:szCs w:val="20"/>
        </w:rPr>
        <w:lastRenderedPageBreak/>
        <w:t xml:space="preserve">IV. Course Outline: </w:t>
      </w:r>
      <w:r w:rsidRPr="00FC20EE">
        <w:rPr>
          <w:rFonts w:ascii="Verdana" w:eastAsia="Times New Roman" w:hAnsi="Verdana" w:cs="Tahoma"/>
          <w:color w:val="000000"/>
          <w:sz w:val="20"/>
          <w:szCs w:val="20"/>
        </w:rPr>
        <w:t>Note: Each learning unit features whole-class learning, small group learning, individual one on one discussions, independent learning, and performance based assessment experiences and evaluation. There are two major projects: two written papers during the year and a class presentation at the end of the year. These projects may include electronic media, digital media, and a variety of multimedia.</w:t>
      </w:r>
    </w:p>
    <w:p w14:paraId="296AB925" w14:textId="77777777" w:rsidR="00A9059C" w:rsidRPr="00FC20EE" w:rsidRDefault="00A9059C" w:rsidP="00A9059C">
      <w:pPr>
        <w:spacing w:after="0"/>
        <w:rPr>
          <w:rFonts w:ascii="Verdana" w:eastAsia="Times New Roman" w:hAnsi="Verdana" w:cs="Tahoma"/>
          <w:color w:val="000000"/>
          <w:sz w:val="20"/>
          <w:szCs w:val="20"/>
        </w:rPr>
      </w:pPr>
    </w:p>
    <w:p w14:paraId="171B4C7B" w14:textId="668E7B84" w:rsidR="00FC20EE" w:rsidRDefault="00FC20EE" w:rsidP="00A9059C">
      <w:pPr>
        <w:spacing w:after="0"/>
        <w:rPr>
          <w:rFonts w:ascii="Verdana" w:eastAsia="Times New Roman" w:hAnsi="Verdana" w:cs="Tahoma"/>
          <w:color w:val="000000"/>
          <w:sz w:val="20"/>
          <w:szCs w:val="20"/>
        </w:rPr>
      </w:pPr>
      <w:r w:rsidRPr="00FC20EE">
        <w:rPr>
          <w:rFonts w:ascii="Verdana" w:eastAsia="Times New Roman" w:hAnsi="Verdana" w:cs="Tahoma"/>
          <w:color w:val="000000"/>
          <w:sz w:val="20"/>
          <w:szCs w:val="20"/>
        </w:rPr>
        <w:t xml:space="preserve">The text, </w:t>
      </w:r>
      <w:r w:rsidRPr="00FC20EE">
        <w:rPr>
          <w:rFonts w:ascii="Verdana" w:eastAsia="Times New Roman" w:hAnsi="Verdana" w:cs="Tahoma"/>
          <w:i/>
          <w:color w:val="000000"/>
          <w:sz w:val="20"/>
          <w:szCs w:val="20"/>
        </w:rPr>
        <w:t xml:space="preserve">Unlocking the Bible Story, </w:t>
      </w:r>
      <w:r w:rsidRPr="00FC20EE">
        <w:rPr>
          <w:rFonts w:ascii="Verdana" w:eastAsia="Times New Roman" w:hAnsi="Verdana" w:cs="Tahoma"/>
          <w:color w:val="000000"/>
          <w:sz w:val="20"/>
          <w:szCs w:val="20"/>
        </w:rPr>
        <w:t>by Colin S. Smith</w:t>
      </w:r>
      <w:r w:rsidRPr="00FC20EE">
        <w:rPr>
          <w:rFonts w:ascii="Verdana" w:eastAsia="Times New Roman" w:hAnsi="Verdana" w:cs="Tahoma"/>
          <w:color w:val="000000"/>
          <w:sz w:val="20"/>
          <w:szCs w:val="20"/>
        </w:rPr>
        <w:t xml:space="preserve">, is divided into </w:t>
      </w:r>
      <w:r>
        <w:rPr>
          <w:rFonts w:ascii="Verdana" w:eastAsia="Times New Roman" w:hAnsi="Verdana" w:cs="Tahoma"/>
          <w:color w:val="000000"/>
          <w:sz w:val="20"/>
          <w:szCs w:val="20"/>
        </w:rPr>
        <w:t>four volumes composing a total 80 chapters. Each chapter begins with a key question to unlock and ends with a summary of the answer from the Bible. At the beginning of each chapter there are signposts that point out discoveries students will make, truths they will learn, and insights designed to introduce them to God, Jesus, the Holy Spirit and the Bible as God’s Word.</w:t>
      </w:r>
    </w:p>
    <w:p w14:paraId="33CDDBD2" w14:textId="74A92331" w:rsidR="00FC20EE" w:rsidRDefault="00FC20EE" w:rsidP="00FC20EE">
      <w:pPr>
        <w:rPr>
          <w:rFonts w:ascii="Verdana" w:eastAsia="Times New Roman" w:hAnsi="Verdana" w:cs="Tahoma"/>
          <w:color w:val="000000"/>
          <w:sz w:val="20"/>
          <w:szCs w:val="20"/>
        </w:rPr>
      </w:pPr>
      <w:r w:rsidRPr="00A9059C">
        <w:rPr>
          <w:rFonts w:ascii="Verdana" w:eastAsia="Times New Roman" w:hAnsi="Verdana" w:cs="Tahoma"/>
          <w:i/>
          <w:color w:val="000000"/>
          <w:sz w:val="20"/>
          <w:szCs w:val="20"/>
        </w:rPr>
        <w:t>Unlocking the Bible Story</w:t>
      </w:r>
      <w:r>
        <w:rPr>
          <w:rFonts w:ascii="Verdana" w:eastAsia="Times New Roman" w:hAnsi="Verdana" w:cs="Tahoma"/>
          <w:color w:val="000000"/>
          <w:sz w:val="20"/>
          <w:szCs w:val="20"/>
        </w:rPr>
        <w:t xml:space="preserve"> does not cover every chapter of the Bible, but it will take the international student on a journey that reveals the whole of the Bible story and how it fits together. It will also introduce the major themes of the Bible. Each volume is designed to provide the questions and answers that lead to a saving faith in Jesus Christ, so students who enter the class at various times </w:t>
      </w:r>
      <w:r w:rsidR="00A9059C">
        <w:rPr>
          <w:rFonts w:ascii="Verdana" w:eastAsia="Times New Roman" w:hAnsi="Verdana" w:cs="Tahoma"/>
          <w:color w:val="000000"/>
          <w:sz w:val="20"/>
          <w:szCs w:val="20"/>
        </w:rPr>
        <w:t>are able to start where and when they enter the syllabus schedule without having to start at the beginning.</w:t>
      </w:r>
    </w:p>
    <w:p w14:paraId="47E5909E" w14:textId="3FB14AD4" w:rsidR="00F0564B" w:rsidRDefault="00F0564B" w:rsidP="00F0564B">
      <w:pPr>
        <w:spacing w:after="0"/>
        <w:rPr>
          <w:rFonts w:ascii="Verdana" w:eastAsia="Times New Roman" w:hAnsi="Verdana" w:cs="Tahoma"/>
          <w:b/>
          <w:color w:val="000000"/>
          <w:sz w:val="20"/>
          <w:szCs w:val="20"/>
        </w:rPr>
      </w:pPr>
      <w:r w:rsidRPr="00F0564B">
        <w:rPr>
          <w:rFonts w:ascii="Verdana" w:eastAsia="Times New Roman" w:hAnsi="Verdana" w:cs="Tahoma"/>
          <w:b/>
          <w:i/>
          <w:color w:val="000000"/>
          <w:sz w:val="20"/>
          <w:szCs w:val="20"/>
        </w:rPr>
        <w:t>Unlocking the Bible Story</w:t>
      </w:r>
      <w:r>
        <w:rPr>
          <w:rFonts w:ascii="Verdana" w:eastAsia="Times New Roman" w:hAnsi="Verdana" w:cs="Tahoma"/>
          <w:b/>
          <w:color w:val="000000"/>
          <w:sz w:val="20"/>
          <w:szCs w:val="20"/>
        </w:rPr>
        <w:t xml:space="preserve"> –</w:t>
      </w:r>
    </w:p>
    <w:p w14:paraId="17B80185" w14:textId="28906E56" w:rsidR="00A9059C" w:rsidRPr="00A9059C" w:rsidRDefault="00A9059C" w:rsidP="00F0564B">
      <w:pPr>
        <w:spacing w:after="0"/>
        <w:rPr>
          <w:rFonts w:ascii="Verdana" w:eastAsia="Times New Roman" w:hAnsi="Verdana" w:cs="Tahoma"/>
          <w:b/>
          <w:color w:val="000000"/>
          <w:sz w:val="20"/>
          <w:szCs w:val="20"/>
        </w:rPr>
      </w:pPr>
      <w:r w:rsidRPr="00A9059C">
        <w:rPr>
          <w:rFonts w:ascii="Verdana" w:eastAsia="Times New Roman" w:hAnsi="Verdana" w:cs="Tahoma"/>
          <w:b/>
          <w:color w:val="000000"/>
          <w:sz w:val="20"/>
          <w:szCs w:val="20"/>
        </w:rPr>
        <w:t>Volume 1: The Bible Story, Abraham to Jesus Christ –</w:t>
      </w:r>
    </w:p>
    <w:p w14:paraId="26975DDE" w14:textId="6241300C" w:rsidR="00A9059C" w:rsidRDefault="00A9059C"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 xml:space="preserve">Chapter 1 – Life. Who is God and why does it matter? </w:t>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t>Genesis 1 - 2</w:t>
      </w:r>
    </w:p>
    <w:p w14:paraId="684942F2" w14:textId="6BD0BCAE" w:rsidR="00A9059C" w:rsidRDefault="00A9059C"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 xml:space="preserve">     Who am I and why am I here?</w:t>
      </w:r>
    </w:p>
    <w:p w14:paraId="0C6B7C52" w14:textId="128D0539" w:rsidR="00A9059C" w:rsidRDefault="00A9059C" w:rsidP="00A9059C">
      <w:pPr>
        <w:spacing w:after="0"/>
        <w:rPr>
          <w:rFonts w:ascii="Verdana" w:eastAsia="Times New Roman" w:hAnsi="Verdana" w:cs="Tahoma"/>
          <w:color w:val="000000"/>
          <w:sz w:val="20"/>
          <w:szCs w:val="20"/>
        </w:rPr>
      </w:pPr>
    </w:p>
    <w:p w14:paraId="739A2201" w14:textId="4F24F26D" w:rsidR="00A9059C" w:rsidRDefault="00A9059C"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 xml:space="preserve">Chapter 2 – The Curse: If God made everything good, </w:t>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t>Genesis 3</w:t>
      </w:r>
    </w:p>
    <w:p w14:paraId="470E0E5C" w14:textId="57751AEF" w:rsidR="00A9059C" w:rsidRDefault="00A9059C" w:rsidP="00A9059C">
      <w:pPr>
        <w:spacing w:after="0"/>
        <w:ind w:left="720" w:firstLine="720"/>
        <w:rPr>
          <w:rFonts w:ascii="Verdana" w:eastAsia="Times New Roman" w:hAnsi="Verdana" w:cs="Tahoma"/>
          <w:color w:val="000000"/>
          <w:sz w:val="20"/>
          <w:szCs w:val="20"/>
        </w:rPr>
      </w:pPr>
      <w:r>
        <w:rPr>
          <w:rFonts w:ascii="Verdana" w:eastAsia="Times New Roman" w:hAnsi="Verdana" w:cs="Tahoma"/>
          <w:color w:val="000000"/>
          <w:sz w:val="20"/>
          <w:szCs w:val="20"/>
        </w:rPr>
        <w:t>why is the world the way it is?</w:t>
      </w:r>
    </w:p>
    <w:p w14:paraId="009C7ED9" w14:textId="358FFBD3" w:rsidR="00A9059C" w:rsidRDefault="00A9059C" w:rsidP="00A9059C">
      <w:pPr>
        <w:spacing w:after="0"/>
        <w:rPr>
          <w:rFonts w:ascii="Verdana" w:eastAsia="Times New Roman" w:hAnsi="Verdana" w:cs="Tahoma"/>
          <w:color w:val="000000"/>
          <w:sz w:val="20"/>
          <w:szCs w:val="20"/>
        </w:rPr>
      </w:pPr>
    </w:p>
    <w:p w14:paraId="6FBC92C5" w14:textId="14DFFCD6" w:rsidR="00A9059C" w:rsidRDefault="00A9059C"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3 – Salvation: What do I need to be saved from,</w:t>
      </w:r>
      <w:r>
        <w:rPr>
          <w:rFonts w:ascii="Verdana" w:eastAsia="Times New Roman" w:hAnsi="Verdana" w:cs="Tahoma"/>
          <w:color w:val="000000"/>
          <w:sz w:val="20"/>
          <w:szCs w:val="20"/>
        </w:rPr>
        <w:tab/>
      </w:r>
      <w:r>
        <w:rPr>
          <w:rFonts w:ascii="Verdana" w:eastAsia="Times New Roman" w:hAnsi="Verdana" w:cs="Tahoma"/>
          <w:color w:val="000000"/>
          <w:sz w:val="20"/>
          <w:szCs w:val="20"/>
        </w:rPr>
        <w:tab/>
        <w:t>Genesis 6</w:t>
      </w:r>
    </w:p>
    <w:p w14:paraId="18AC81B6" w14:textId="4042870B" w:rsidR="00A9059C" w:rsidRDefault="00A9059C"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r>
      <w:r w:rsidR="00C96873">
        <w:rPr>
          <w:rFonts w:ascii="Verdana" w:eastAsia="Times New Roman" w:hAnsi="Verdana" w:cs="Tahoma"/>
          <w:color w:val="000000"/>
          <w:sz w:val="20"/>
          <w:szCs w:val="20"/>
        </w:rPr>
        <w:t>a</w:t>
      </w:r>
      <w:r>
        <w:rPr>
          <w:rFonts w:ascii="Verdana" w:eastAsia="Times New Roman" w:hAnsi="Verdana" w:cs="Tahoma"/>
          <w:color w:val="000000"/>
          <w:sz w:val="20"/>
          <w:szCs w:val="20"/>
        </w:rPr>
        <w:t>nd how can I be saved?</w:t>
      </w:r>
      <w:r>
        <w:rPr>
          <w:rFonts w:ascii="Verdana" w:eastAsia="Times New Roman" w:hAnsi="Verdana" w:cs="Tahoma"/>
          <w:color w:val="000000"/>
          <w:sz w:val="20"/>
          <w:szCs w:val="20"/>
        </w:rPr>
        <w:tab/>
      </w:r>
    </w:p>
    <w:p w14:paraId="66EF66F3" w14:textId="094D6C32" w:rsidR="00A9059C" w:rsidRDefault="00A9059C" w:rsidP="00A9059C">
      <w:pPr>
        <w:spacing w:after="0"/>
        <w:rPr>
          <w:rFonts w:ascii="Verdana" w:eastAsia="Times New Roman" w:hAnsi="Verdana" w:cs="Tahoma"/>
          <w:color w:val="000000"/>
          <w:sz w:val="20"/>
          <w:szCs w:val="20"/>
        </w:rPr>
      </w:pPr>
    </w:p>
    <w:p w14:paraId="7A3C6D90" w14:textId="233E32E9" w:rsidR="00A9059C" w:rsidRDefault="00A9059C"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4 – Judgment: Why did God cause the peoples of</w:t>
      </w:r>
      <w:r w:rsidRPr="00A9059C">
        <w:rPr>
          <w:rFonts w:ascii="Verdana" w:eastAsia="Times New Roman" w:hAnsi="Verdana" w:cs="Tahoma"/>
          <w:color w:val="000000"/>
          <w:sz w:val="20"/>
          <w:szCs w:val="20"/>
        </w:rPr>
        <w:t xml:space="preserve"> </w:t>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Genesis 11 – 12:3</w:t>
      </w:r>
    </w:p>
    <w:p w14:paraId="553799C4" w14:textId="66369531" w:rsidR="00A9059C" w:rsidRDefault="00A9059C"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r>
      <w:r w:rsidR="00C96873">
        <w:rPr>
          <w:rFonts w:ascii="Verdana" w:eastAsia="Times New Roman" w:hAnsi="Verdana" w:cs="Tahoma"/>
          <w:color w:val="000000"/>
          <w:sz w:val="20"/>
          <w:szCs w:val="20"/>
        </w:rPr>
        <w:t>t</w:t>
      </w:r>
      <w:r>
        <w:rPr>
          <w:rFonts w:ascii="Verdana" w:eastAsia="Times New Roman" w:hAnsi="Verdana" w:cs="Tahoma"/>
          <w:color w:val="000000"/>
          <w:sz w:val="20"/>
          <w:szCs w:val="20"/>
        </w:rPr>
        <w:t>he world to speak in different languages?</w:t>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r>
    </w:p>
    <w:p w14:paraId="6457E3DD" w14:textId="2433ECB0" w:rsidR="00A9059C" w:rsidRDefault="00A9059C" w:rsidP="00A9059C">
      <w:pPr>
        <w:spacing w:after="0"/>
        <w:rPr>
          <w:rFonts w:ascii="Verdana" w:eastAsia="Times New Roman" w:hAnsi="Verdana" w:cs="Tahoma"/>
          <w:color w:val="000000"/>
          <w:sz w:val="20"/>
          <w:szCs w:val="20"/>
        </w:rPr>
      </w:pPr>
    </w:p>
    <w:p w14:paraId="6728ED94" w14:textId="3333A0C9" w:rsidR="00C96873" w:rsidRDefault="00A9059C"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 xml:space="preserve">Chapter 5 </w:t>
      </w:r>
      <w:r w:rsidR="00C96873">
        <w:rPr>
          <w:rFonts w:ascii="Verdana" w:eastAsia="Times New Roman" w:hAnsi="Verdana" w:cs="Tahoma"/>
          <w:color w:val="000000"/>
          <w:sz w:val="20"/>
          <w:szCs w:val="20"/>
        </w:rPr>
        <w:t>–</w:t>
      </w:r>
      <w:r>
        <w:rPr>
          <w:rFonts w:ascii="Verdana" w:eastAsia="Times New Roman" w:hAnsi="Verdana" w:cs="Tahoma"/>
          <w:color w:val="000000"/>
          <w:sz w:val="20"/>
          <w:szCs w:val="20"/>
        </w:rPr>
        <w:t xml:space="preserve"> </w:t>
      </w:r>
      <w:r w:rsidR="00C96873">
        <w:rPr>
          <w:rFonts w:ascii="Verdana" w:eastAsia="Times New Roman" w:hAnsi="Verdana" w:cs="Tahoma"/>
          <w:color w:val="000000"/>
          <w:sz w:val="20"/>
          <w:szCs w:val="20"/>
        </w:rPr>
        <w:t>The Blood: Why is there such a strong emphasis</w:t>
      </w:r>
      <w:r w:rsidR="00C96873">
        <w:rPr>
          <w:rFonts w:ascii="Verdana" w:eastAsia="Times New Roman" w:hAnsi="Verdana" w:cs="Tahoma"/>
          <w:color w:val="000000"/>
          <w:sz w:val="20"/>
          <w:szCs w:val="20"/>
        </w:rPr>
        <w:tab/>
      </w:r>
      <w:r w:rsidR="00C96873">
        <w:rPr>
          <w:rFonts w:ascii="Verdana" w:eastAsia="Times New Roman" w:hAnsi="Verdana" w:cs="Tahoma"/>
          <w:color w:val="000000"/>
          <w:sz w:val="20"/>
          <w:szCs w:val="20"/>
        </w:rPr>
        <w:tab/>
        <w:t>Exodus 3, 12</w:t>
      </w:r>
    </w:p>
    <w:p w14:paraId="705EB4D1" w14:textId="23A6D85E"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on blood in the Bible story?</w:t>
      </w:r>
      <w:r>
        <w:rPr>
          <w:rFonts w:ascii="Verdana" w:eastAsia="Times New Roman" w:hAnsi="Verdana" w:cs="Tahoma"/>
          <w:color w:val="000000"/>
          <w:sz w:val="20"/>
          <w:szCs w:val="20"/>
        </w:rPr>
        <w:tab/>
      </w:r>
    </w:p>
    <w:p w14:paraId="0AD54683" w14:textId="32FEC5C4" w:rsidR="00C96873" w:rsidRDefault="00C96873" w:rsidP="00A9059C">
      <w:pPr>
        <w:spacing w:after="0"/>
        <w:rPr>
          <w:rFonts w:ascii="Verdana" w:eastAsia="Times New Roman" w:hAnsi="Verdana" w:cs="Tahoma"/>
          <w:color w:val="000000"/>
          <w:sz w:val="20"/>
          <w:szCs w:val="20"/>
        </w:rPr>
      </w:pPr>
    </w:p>
    <w:p w14:paraId="72F5B030" w14:textId="4067769F"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6 – The Law: What is the role of the Law in the life</w:t>
      </w:r>
      <w:r>
        <w:rPr>
          <w:rFonts w:ascii="Verdana" w:eastAsia="Times New Roman" w:hAnsi="Verdana" w:cs="Tahoma"/>
          <w:color w:val="000000"/>
          <w:sz w:val="20"/>
          <w:szCs w:val="20"/>
        </w:rPr>
        <w:tab/>
      </w:r>
      <w:r>
        <w:rPr>
          <w:rFonts w:ascii="Verdana" w:eastAsia="Times New Roman" w:hAnsi="Verdana" w:cs="Tahoma"/>
          <w:color w:val="000000"/>
          <w:sz w:val="20"/>
          <w:szCs w:val="20"/>
        </w:rPr>
        <w:tab/>
        <w:t>Exodus 20</w:t>
      </w:r>
    </w:p>
    <w:p w14:paraId="5C3E8501" w14:textId="5C8D2ED3"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of a Christian?</w:t>
      </w:r>
    </w:p>
    <w:p w14:paraId="419EB315" w14:textId="0048F58A" w:rsidR="00C96873" w:rsidRDefault="00C96873" w:rsidP="00A9059C">
      <w:pPr>
        <w:spacing w:after="0"/>
        <w:rPr>
          <w:rFonts w:ascii="Verdana" w:eastAsia="Times New Roman" w:hAnsi="Verdana" w:cs="Tahoma"/>
          <w:color w:val="000000"/>
          <w:sz w:val="20"/>
          <w:szCs w:val="20"/>
        </w:rPr>
      </w:pPr>
    </w:p>
    <w:p w14:paraId="0A00587F" w14:textId="5A31BF62"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7 – Atonement: What is atonement, and why is it</w:t>
      </w:r>
      <w:r>
        <w:rPr>
          <w:rFonts w:ascii="Verdana" w:eastAsia="Times New Roman" w:hAnsi="Verdana" w:cs="Tahoma"/>
          <w:color w:val="000000"/>
          <w:sz w:val="20"/>
          <w:szCs w:val="20"/>
        </w:rPr>
        <w:tab/>
      </w:r>
      <w:r>
        <w:rPr>
          <w:rFonts w:ascii="Verdana" w:eastAsia="Times New Roman" w:hAnsi="Verdana" w:cs="Tahoma"/>
          <w:color w:val="000000"/>
          <w:sz w:val="20"/>
          <w:szCs w:val="20"/>
        </w:rPr>
        <w:tab/>
        <w:t>Exodus 32</w:t>
      </w:r>
    </w:p>
    <w:p w14:paraId="7BC309B4" w14:textId="7D63BFB0"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necessary?</w:t>
      </w:r>
    </w:p>
    <w:p w14:paraId="168C3C78" w14:textId="1CF87261" w:rsidR="00C96873" w:rsidRDefault="00C96873" w:rsidP="00A9059C">
      <w:pPr>
        <w:spacing w:after="0"/>
        <w:rPr>
          <w:rFonts w:ascii="Verdana" w:eastAsia="Times New Roman" w:hAnsi="Verdana" w:cs="Tahoma"/>
          <w:color w:val="000000"/>
          <w:sz w:val="20"/>
          <w:szCs w:val="20"/>
        </w:rPr>
      </w:pPr>
    </w:p>
    <w:p w14:paraId="7652DE31" w14:textId="2AB9DDAB"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8 – Priest: What does God do with our sins when we</w:t>
      </w:r>
      <w:r>
        <w:rPr>
          <w:rFonts w:ascii="Verdana" w:eastAsia="Times New Roman" w:hAnsi="Verdana" w:cs="Tahoma"/>
          <w:color w:val="000000"/>
          <w:sz w:val="20"/>
          <w:szCs w:val="20"/>
        </w:rPr>
        <w:tab/>
      </w:r>
      <w:r>
        <w:rPr>
          <w:rFonts w:ascii="Verdana" w:eastAsia="Times New Roman" w:hAnsi="Verdana" w:cs="Tahoma"/>
          <w:color w:val="000000"/>
          <w:sz w:val="20"/>
          <w:szCs w:val="20"/>
        </w:rPr>
        <w:tab/>
        <w:t>Leviticus 16</w:t>
      </w:r>
    </w:p>
    <w:p w14:paraId="4FB25C31" w14:textId="3779AB35"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confess them?</w:t>
      </w:r>
    </w:p>
    <w:p w14:paraId="51A9F209" w14:textId="7FB71EAE" w:rsidR="00C96873" w:rsidRDefault="00C96873" w:rsidP="00A9059C">
      <w:pPr>
        <w:spacing w:after="0"/>
        <w:rPr>
          <w:rFonts w:ascii="Verdana" w:eastAsia="Times New Roman" w:hAnsi="Verdana" w:cs="Tahoma"/>
          <w:color w:val="000000"/>
          <w:sz w:val="20"/>
          <w:szCs w:val="20"/>
        </w:rPr>
      </w:pPr>
    </w:p>
    <w:p w14:paraId="2F20EA21" w14:textId="0CCF5840"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9 – Blessing: If God’s love is unconditional, why does</w:t>
      </w:r>
      <w:r>
        <w:rPr>
          <w:rFonts w:ascii="Verdana" w:eastAsia="Times New Roman" w:hAnsi="Verdana" w:cs="Tahoma"/>
          <w:color w:val="000000"/>
          <w:sz w:val="20"/>
          <w:szCs w:val="20"/>
        </w:rPr>
        <w:tab/>
      </w:r>
      <w:r>
        <w:rPr>
          <w:rFonts w:ascii="Verdana" w:eastAsia="Times New Roman" w:hAnsi="Verdana" w:cs="Tahoma"/>
          <w:color w:val="000000"/>
          <w:sz w:val="20"/>
          <w:szCs w:val="20"/>
        </w:rPr>
        <w:tab/>
        <w:t>Leviticus 26</w:t>
      </w:r>
    </w:p>
    <w:p w14:paraId="2E223C7A" w14:textId="09794AAC"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obedience matter?</w:t>
      </w:r>
    </w:p>
    <w:p w14:paraId="0D325D89" w14:textId="603B1B52" w:rsidR="00C96873" w:rsidRDefault="00C96873" w:rsidP="00A9059C">
      <w:pPr>
        <w:spacing w:after="0"/>
        <w:rPr>
          <w:rFonts w:ascii="Verdana" w:eastAsia="Times New Roman" w:hAnsi="Verdana" w:cs="Tahoma"/>
          <w:color w:val="000000"/>
          <w:sz w:val="20"/>
          <w:szCs w:val="20"/>
        </w:rPr>
      </w:pPr>
    </w:p>
    <w:p w14:paraId="56940EBA" w14:textId="4FCCCD7B"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 xml:space="preserve">Chapter 10 – Courage: How can we contribute to advancing </w:t>
      </w:r>
      <w:r>
        <w:rPr>
          <w:rFonts w:ascii="Verdana" w:eastAsia="Times New Roman" w:hAnsi="Verdana" w:cs="Tahoma"/>
          <w:color w:val="000000"/>
          <w:sz w:val="20"/>
          <w:szCs w:val="20"/>
        </w:rPr>
        <w:tab/>
      </w:r>
      <w:r>
        <w:rPr>
          <w:rFonts w:ascii="Verdana" w:eastAsia="Times New Roman" w:hAnsi="Verdana" w:cs="Tahoma"/>
          <w:color w:val="000000"/>
          <w:sz w:val="20"/>
          <w:szCs w:val="20"/>
        </w:rPr>
        <w:tab/>
        <w:t>Numbers 13 – 14</w:t>
      </w:r>
    </w:p>
    <w:p w14:paraId="08953093" w14:textId="44695659"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God’s purpose in the world?</w:t>
      </w:r>
    </w:p>
    <w:p w14:paraId="18227D89" w14:textId="7E36A524" w:rsidR="00C96873" w:rsidRDefault="00C96873" w:rsidP="00A9059C">
      <w:pPr>
        <w:spacing w:after="0"/>
        <w:rPr>
          <w:rFonts w:ascii="Verdana" w:eastAsia="Times New Roman" w:hAnsi="Verdana" w:cs="Tahoma"/>
          <w:color w:val="000000"/>
          <w:sz w:val="20"/>
          <w:szCs w:val="20"/>
        </w:rPr>
      </w:pPr>
    </w:p>
    <w:p w14:paraId="25EAC5EE" w14:textId="14C1E31B"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11 – Giving: How can you stay spiritually healthy in a</w:t>
      </w:r>
      <w:r>
        <w:rPr>
          <w:rFonts w:ascii="Verdana" w:eastAsia="Times New Roman" w:hAnsi="Verdana" w:cs="Tahoma"/>
          <w:color w:val="000000"/>
          <w:sz w:val="20"/>
          <w:szCs w:val="20"/>
        </w:rPr>
        <w:tab/>
      </w:r>
      <w:r>
        <w:rPr>
          <w:rFonts w:ascii="Verdana" w:eastAsia="Times New Roman" w:hAnsi="Verdana" w:cs="Tahoma"/>
          <w:color w:val="000000"/>
          <w:sz w:val="20"/>
          <w:szCs w:val="20"/>
        </w:rPr>
        <w:tab/>
        <w:t>Deuteronomy 14-16</w:t>
      </w:r>
    </w:p>
    <w:p w14:paraId="6D32372E" w14:textId="232F916A"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r>
      <w:r w:rsidR="00975160">
        <w:rPr>
          <w:rFonts w:ascii="Verdana" w:eastAsia="Times New Roman" w:hAnsi="Verdana" w:cs="Tahoma"/>
          <w:color w:val="000000"/>
          <w:sz w:val="20"/>
          <w:szCs w:val="20"/>
        </w:rPr>
        <w:t>m</w:t>
      </w:r>
      <w:r>
        <w:rPr>
          <w:rFonts w:ascii="Verdana" w:eastAsia="Times New Roman" w:hAnsi="Verdana" w:cs="Tahoma"/>
          <w:color w:val="000000"/>
          <w:sz w:val="20"/>
          <w:szCs w:val="20"/>
        </w:rPr>
        <w:t>aterialistic culture?</w:t>
      </w:r>
    </w:p>
    <w:p w14:paraId="3DB69835" w14:textId="20F9F9E1" w:rsidR="00C96873" w:rsidRDefault="00C96873" w:rsidP="00A9059C">
      <w:pPr>
        <w:spacing w:after="0"/>
        <w:rPr>
          <w:rFonts w:ascii="Verdana" w:eastAsia="Times New Roman" w:hAnsi="Verdana" w:cs="Tahoma"/>
          <w:color w:val="000000"/>
          <w:sz w:val="20"/>
          <w:szCs w:val="20"/>
        </w:rPr>
      </w:pPr>
    </w:p>
    <w:p w14:paraId="30F3F14D" w14:textId="5AE984DE"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12 – Evil: How can we create a culture that is conducive</w:t>
      </w:r>
      <w:r>
        <w:rPr>
          <w:rFonts w:ascii="Verdana" w:eastAsia="Times New Roman" w:hAnsi="Verdana" w:cs="Tahoma"/>
          <w:color w:val="000000"/>
          <w:sz w:val="20"/>
          <w:szCs w:val="20"/>
        </w:rPr>
        <w:tab/>
        <w:t>Deuteronomy 19</w:t>
      </w:r>
    </w:p>
    <w:p w14:paraId="4B9B13FC" w14:textId="7D170989"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r>
      <w:r w:rsidR="00975160">
        <w:rPr>
          <w:rFonts w:ascii="Verdana" w:eastAsia="Times New Roman" w:hAnsi="Verdana" w:cs="Tahoma"/>
          <w:color w:val="000000"/>
          <w:sz w:val="20"/>
          <w:szCs w:val="20"/>
        </w:rPr>
        <w:t>t</w:t>
      </w:r>
      <w:r>
        <w:rPr>
          <w:rFonts w:ascii="Verdana" w:eastAsia="Times New Roman" w:hAnsi="Verdana" w:cs="Tahoma"/>
          <w:color w:val="000000"/>
          <w:sz w:val="20"/>
          <w:szCs w:val="20"/>
        </w:rPr>
        <w:t>o holiness?</w:t>
      </w:r>
    </w:p>
    <w:p w14:paraId="726A9758" w14:textId="7E3CFA62" w:rsidR="00C96873" w:rsidRDefault="00C96873" w:rsidP="00A9059C">
      <w:pPr>
        <w:spacing w:after="0"/>
        <w:rPr>
          <w:rFonts w:ascii="Verdana" w:eastAsia="Times New Roman" w:hAnsi="Verdana" w:cs="Tahoma"/>
          <w:color w:val="000000"/>
          <w:sz w:val="20"/>
          <w:szCs w:val="20"/>
        </w:rPr>
      </w:pPr>
    </w:p>
    <w:p w14:paraId="045E85B4" w14:textId="314065B9"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13 – Covenant: How can we keep our covenants with God?</w:t>
      </w:r>
      <w:r>
        <w:rPr>
          <w:rFonts w:ascii="Verdana" w:eastAsia="Times New Roman" w:hAnsi="Verdana" w:cs="Tahoma"/>
          <w:color w:val="000000"/>
          <w:sz w:val="20"/>
          <w:szCs w:val="20"/>
        </w:rPr>
        <w:tab/>
        <w:t>Joshua 24</w:t>
      </w:r>
    </w:p>
    <w:p w14:paraId="0E8B2627" w14:textId="0B4365A3" w:rsidR="00C96873" w:rsidRDefault="00C96873" w:rsidP="00A9059C">
      <w:pPr>
        <w:spacing w:after="0"/>
        <w:rPr>
          <w:rFonts w:ascii="Verdana" w:eastAsia="Times New Roman" w:hAnsi="Verdana" w:cs="Tahoma"/>
          <w:color w:val="000000"/>
          <w:sz w:val="20"/>
          <w:szCs w:val="20"/>
        </w:rPr>
      </w:pPr>
    </w:p>
    <w:p w14:paraId="339ECBEC" w14:textId="789D6294"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14 – Deliverer: What is idolatry, and how is it practiced in</w:t>
      </w:r>
      <w:r>
        <w:rPr>
          <w:rFonts w:ascii="Verdana" w:eastAsia="Times New Roman" w:hAnsi="Verdana" w:cs="Tahoma"/>
          <w:color w:val="000000"/>
          <w:sz w:val="20"/>
          <w:szCs w:val="20"/>
        </w:rPr>
        <w:tab/>
        <w:t>Judges 2</w:t>
      </w:r>
    </w:p>
    <w:p w14:paraId="48DBB995" w14:textId="3AFB2D0F"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America today?</w:t>
      </w:r>
    </w:p>
    <w:p w14:paraId="50FC5D15" w14:textId="7C8BD727" w:rsidR="00C96873" w:rsidRDefault="00C96873" w:rsidP="00A9059C">
      <w:pPr>
        <w:spacing w:after="0"/>
        <w:rPr>
          <w:rFonts w:ascii="Verdana" w:eastAsia="Times New Roman" w:hAnsi="Verdana" w:cs="Tahoma"/>
          <w:color w:val="000000"/>
          <w:sz w:val="20"/>
          <w:szCs w:val="20"/>
        </w:rPr>
      </w:pPr>
    </w:p>
    <w:p w14:paraId="1BC9DBEC" w14:textId="39402B79"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15 – Redeemer: Why do we need a redeemer?</w:t>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t>Ruth</w:t>
      </w:r>
    </w:p>
    <w:p w14:paraId="6DD0A4AF" w14:textId="784AC4B5" w:rsidR="00C96873" w:rsidRDefault="00C96873" w:rsidP="00A9059C">
      <w:pPr>
        <w:spacing w:after="0"/>
        <w:rPr>
          <w:rFonts w:ascii="Verdana" w:eastAsia="Times New Roman" w:hAnsi="Verdana" w:cs="Tahoma"/>
          <w:color w:val="000000"/>
          <w:sz w:val="20"/>
          <w:szCs w:val="20"/>
        </w:rPr>
      </w:pPr>
    </w:p>
    <w:p w14:paraId="67694CC3" w14:textId="7079BFCD" w:rsidR="00C96873" w:rsidRDefault="00C96873"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 xml:space="preserve">Chapter 16 </w:t>
      </w:r>
      <w:r w:rsidR="00975160">
        <w:rPr>
          <w:rFonts w:ascii="Verdana" w:eastAsia="Times New Roman" w:hAnsi="Verdana" w:cs="Tahoma"/>
          <w:color w:val="000000"/>
          <w:sz w:val="20"/>
          <w:szCs w:val="20"/>
        </w:rPr>
        <w:t>–</w:t>
      </w:r>
      <w:r>
        <w:rPr>
          <w:rFonts w:ascii="Verdana" w:eastAsia="Times New Roman" w:hAnsi="Verdana" w:cs="Tahoma"/>
          <w:color w:val="000000"/>
          <w:sz w:val="20"/>
          <w:szCs w:val="20"/>
        </w:rPr>
        <w:t xml:space="preserve"> </w:t>
      </w:r>
      <w:r w:rsidR="00975160">
        <w:rPr>
          <w:rFonts w:ascii="Verdana" w:eastAsia="Times New Roman" w:hAnsi="Verdana" w:cs="Tahoma"/>
          <w:color w:val="000000"/>
          <w:sz w:val="20"/>
          <w:szCs w:val="20"/>
        </w:rPr>
        <w:t>King: Why did God not want His people to have a king?</w:t>
      </w:r>
      <w:r w:rsidR="00975160">
        <w:rPr>
          <w:rFonts w:ascii="Verdana" w:eastAsia="Times New Roman" w:hAnsi="Verdana" w:cs="Tahoma"/>
          <w:color w:val="000000"/>
          <w:sz w:val="20"/>
          <w:szCs w:val="20"/>
        </w:rPr>
        <w:tab/>
        <w:t>1 Samuel 8</w:t>
      </w:r>
    </w:p>
    <w:p w14:paraId="09C020B3" w14:textId="2AB32502" w:rsidR="00975160" w:rsidRDefault="00975160" w:rsidP="00A9059C">
      <w:pPr>
        <w:spacing w:after="0"/>
        <w:rPr>
          <w:rFonts w:ascii="Verdana" w:eastAsia="Times New Roman" w:hAnsi="Verdana" w:cs="Tahoma"/>
          <w:color w:val="000000"/>
          <w:sz w:val="20"/>
          <w:szCs w:val="20"/>
        </w:rPr>
      </w:pPr>
    </w:p>
    <w:p w14:paraId="359F771F" w14:textId="68238022" w:rsidR="00975160" w:rsidRDefault="00975160"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17 – Throne: Where should we look for stability and security?</w:t>
      </w:r>
      <w:r>
        <w:rPr>
          <w:rFonts w:ascii="Verdana" w:eastAsia="Times New Roman" w:hAnsi="Verdana" w:cs="Tahoma"/>
          <w:color w:val="000000"/>
          <w:sz w:val="20"/>
          <w:szCs w:val="20"/>
        </w:rPr>
        <w:tab/>
        <w:t>2 Samuel 7</w:t>
      </w:r>
    </w:p>
    <w:p w14:paraId="34F78C44" w14:textId="17CCE678" w:rsidR="00975160" w:rsidRDefault="00975160" w:rsidP="00A9059C">
      <w:pPr>
        <w:spacing w:after="0"/>
        <w:rPr>
          <w:rFonts w:ascii="Verdana" w:eastAsia="Times New Roman" w:hAnsi="Verdana" w:cs="Tahoma"/>
          <w:color w:val="000000"/>
          <w:sz w:val="20"/>
          <w:szCs w:val="20"/>
        </w:rPr>
      </w:pPr>
    </w:p>
    <w:p w14:paraId="2AB2544D" w14:textId="169AE4B4" w:rsidR="00975160" w:rsidRDefault="00975160"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18 – Prophet: How has God spoken to us?</w:t>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t>2 Samuel 12</w:t>
      </w:r>
    </w:p>
    <w:p w14:paraId="4F447ED8" w14:textId="11C30551" w:rsidR="00975160" w:rsidRDefault="00975160" w:rsidP="00A9059C">
      <w:pPr>
        <w:spacing w:after="0"/>
        <w:rPr>
          <w:rFonts w:ascii="Verdana" w:eastAsia="Times New Roman" w:hAnsi="Verdana" w:cs="Tahoma"/>
          <w:color w:val="000000"/>
          <w:sz w:val="20"/>
          <w:szCs w:val="20"/>
        </w:rPr>
      </w:pPr>
    </w:p>
    <w:p w14:paraId="01AFB252" w14:textId="2CDAE29F" w:rsidR="00975160" w:rsidRDefault="00975160"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19 – Temple: Where can we go to meet with God?</w:t>
      </w:r>
      <w:r>
        <w:rPr>
          <w:rFonts w:ascii="Verdana" w:eastAsia="Times New Roman" w:hAnsi="Verdana" w:cs="Tahoma"/>
          <w:color w:val="000000"/>
          <w:sz w:val="20"/>
          <w:szCs w:val="20"/>
        </w:rPr>
        <w:tab/>
      </w:r>
      <w:r>
        <w:rPr>
          <w:rFonts w:ascii="Verdana" w:eastAsia="Times New Roman" w:hAnsi="Verdana" w:cs="Tahoma"/>
          <w:color w:val="000000"/>
          <w:sz w:val="20"/>
          <w:szCs w:val="20"/>
        </w:rPr>
        <w:tab/>
        <w:t>1 Kings 8</w:t>
      </w:r>
    </w:p>
    <w:p w14:paraId="6434C1E8" w14:textId="56FFBA72" w:rsidR="00975160" w:rsidRDefault="00975160" w:rsidP="00A9059C">
      <w:pPr>
        <w:spacing w:after="0"/>
        <w:rPr>
          <w:rFonts w:ascii="Verdana" w:eastAsia="Times New Roman" w:hAnsi="Verdana" w:cs="Tahoma"/>
          <w:color w:val="000000"/>
          <w:sz w:val="20"/>
          <w:szCs w:val="20"/>
        </w:rPr>
      </w:pPr>
    </w:p>
    <w:p w14:paraId="2BA08719" w14:textId="599F3524" w:rsidR="00975160" w:rsidRDefault="00975160"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 xml:space="preserve">Chapter 20 – Worship: What are the distinguishing marks of </w:t>
      </w:r>
      <w:r>
        <w:rPr>
          <w:rFonts w:ascii="Verdana" w:eastAsia="Times New Roman" w:hAnsi="Verdana" w:cs="Tahoma"/>
          <w:color w:val="000000"/>
          <w:sz w:val="20"/>
          <w:szCs w:val="20"/>
        </w:rPr>
        <w:tab/>
      </w:r>
      <w:r>
        <w:rPr>
          <w:rFonts w:ascii="Verdana" w:eastAsia="Times New Roman" w:hAnsi="Verdana" w:cs="Tahoma"/>
          <w:color w:val="000000"/>
          <w:sz w:val="20"/>
          <w:szCs w:val="20"/>
        </w:rPr>
        <w:tab/>
        <w:t>1 Kings 18</w:t>
      </w:r>
    </w:p>
    <w:p w14:paraId="41D87F3B" w14:textId="4BC6835D" w:rsidR="00975160" w:rsidRDefault="00975160"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 xml:space="preserve"> </w:t>
      </w:r>
      <w:r>
        <w:rPr>
          <w:rFonts w:ascii="Verdana" w:eastAsia="Times New Roman" w:hAnsi="Verdana" w:cs="Tahoma"/>
          <w:color w:val="000000"/>
          <w:sz w:val="20"/>
          <w:szCs w:val="20"/>
        </w:rPr>
        <w:tab/>
      </w:r>
      <w:r>
        <w:rPr>
          <w:rFonts w:ascii="Verdana" w:eastAsia="Times New Roman" w:hAnsi="Verdana" w:cs="Tahoma"/>
          <w:color w:val="000000"/>
          <w:sz w:val="20"/>
          <w:szCs w:val="20"/>
        </w:rPr>
        <w:tab/>
        <w:t>authentic worship?</w:t>
      </w:r>
    </w:p>
    <w:p w14:paraId="19AA6619" w14:textId="391B825B" w:rsidR="00975160" w:rsidRDefault="00975160" w:rsidP="00A9059C">
      <w:pPr>
        <w:spacing w:after="0"/>
        <w:rPr>
          <w:rFonts w:ascii="Verdana" w:eastAsia="Times New Roman" w:hAnsi="Verdana" w:cs="Tahoma"/>
          <w:color w:val="000000"/>
          <w:sz w:val="20"/>
          <w:szCs w:val="20"/>
        </w:rPr>
      </w:pPr>
    </w:p>
    <w:p w14:paraId="6F64BC84" w14:textId="4C4A0CE9" w:rsidR="00975160" w:rsidRDefault="00975160"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21 – Sin: What is sin and why is it serious?</w:t>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t>2 Kings 17</w:t>
      </w:r>
    </w:p>
    <w:p w14:paraId="4FDE1CA9" w14:textId="16FE6D51" w:rsidR="00975160" w:rsidRDefault="00975160" w:rsidP="00A9059C">
      <w:pPr>
        <w:spacing w:after="0"/>
        <w:rPr>
          <w:rFonts w:ascii="Verdana" w:eastAsia="Times New Roman" w:hAnsi="Verdana" w:cs="Tahoma"/>
          <w:color w:val="000000"/>
          <w:sz w:val="20"/>
          <w:szCs w:val="20"/>
        </w:rPr>
      </w:pPr>
    </w:p>
    <w:p w14:paraId="2D9A582B" w14:textId="1710E6F5" w:rsidR="00975160" w:rsidRDefault="00975160"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22 – Righteousness: What is righteousness, and how can</w:t>
      </w:r>
      <w:r>
        <w:rPr>
          <w:rFonts w:ascii="Verdana" w:eastAsia="Times New Roman" w:hAnsi="Verdana" w:cs="Tahoma"/>
          <w:color w:val="000000"/>
          <w:sz w:val="20"/>
          <w:szCs w:val="20"/>
        </w:rPr>
        <w:tab/>
        <w:t>2 Kings 22-23</w:t>
      </w:r>
    </w:p>
    <w:p w14:paraId="7E79037E" w14:textId="72EA55CA" w:rsidR="00975160" w:rsidRDefault="00975160"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it be established in our land?</w:t>
      </w:r>
    </w:p>
    <w:p w14:paraId="22EA0EC3" w14:textId="0845035E" w:rsidR="00975160" w:rsidRDefault="00975160" w:rsidP="00A9059C">
      <w:pPr>
        <w:spacing w:after="0"/>
        <w:rPr>
          <w:rFonts w:ascii="Verdana" w:eastAsia="Times New Roman" w:hAnsi="Verdana" w:cs="Tahoma"/>
          <w:color w:val="000000"/>
          <w:sz w:val="20"/>
          <w:szCs w:val="20"/>
        </w:rPr>
      </w:pPr>
    </w:p>
    <w:p w14:paraId="5A9EED49" w14:textId="79C093EE" w:rsidR="00975160" w:rsidRDefault="00975160"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23 – Joy: How can God’s people experience His joy?</w:t>
      </w:r>
      <w:r>
        <w:rPr>
          <w:rFonts w:ascii="Verdana" w:eastAsia="Times New Roman" w:hAnsi="Verdana" w:cs="Tahoma"/>
          <w:color w:val="000000"/>
          <w:sz w:val="20"/>
          <w:szCs w:val="20"/>
        </w:rPr>
        <w:tab/>
      </w:r>
      <w:r>
        <w:rPr>
          <w:rFonts w:ascii="Verdana" w:eastAsia="Times New Roman" w:hAnsi="Verdana" w:cs="Tahoma"/>
          <w:color w:val="000000"/>
          <w:sz w:val="20"/>
          <w:szCs w:val="20"/>
        </w:rPr>
        <w:tab/>
        <w:t>Nehemiah 8</w:t>
      </w:r>
    </w:p>
    <w:p w14:paraId="6BF80A78" w14:textId="25B684EC" w:rsidR="00975160" w:rsidRDefault="00975160" w:rsidP="00A9059C">
      <w:pPr>
        <w:spacing w:after="0"/>
        <w:rPr>
          <w:rFonts w:ascii="Verdana" w:eastAsia="Times New Roman" w:hAnsi="Verdana" w:cs="Tahoma"/>
          <w:color w:val="000000"/>
          <w:sz w:val="20"/>
          <w:szCs w:val="20"/>
        </w:rPr>
      </w:pPr>
    </w:p>
    <w:p w14:paraId="16FF6C13" w14:textId="5663833B" w:rsidR="00F0564B" w:rsidRPr="00F0564B" w:rsidRDefault="00F0564B" w:rsidP="00F0564B">
      <w:pPr>
        <w:spacing w:after="0" w:line="240" w:lineRule="auto"/>
        <w:rPr>
          <w:rFonts w:ascii="Tahoma" w:eastAsia="Verdana" w:hAnsi="Tahoma" w:cs="Tahoma"/>
          <w:color w:val="000000"/>
          <w:sz w:val="20"/>
          <w:szCs w:val="20"/>
        </w:rPr>
      </w:pPr>
      <w:r w:rsidRPr="00F0564B">
        <w:rPr>
          <w:rFonts w:ascii="Tahoma" w:eastAsia="Verdana" w:hAnsi="Tahoma" w:cs="Tahoma"/>
          <w:b/>
          <w:color w:val="000000"/>
          <w:sz w:val="20"/>
          <w:szCs w:val="20"/>
        </w:rPr>
        <w:t>V.</w:t>
      </w:r>
      <w:r w:rsidRPr="00F0564B">
        <w:rPr>
          <w:rFonts w:ascii="Tahoma" w:eastAsia="Verdana" w:hAnsi="Tahoma" w:cs="Tahoma"/>
          <w:color w:val="000000"/>
          <w:sz w:val="20"/>
          <w:szCs w:val="20"/>
        </w:rPr>
        <w:t xml:space="preserve"> </w:t>
      </w:r>
      <w:r w:rsidRPr="00F0564B">
        <w:rPr>
          <w:rFonts w:ascii="Tahoma" w:eastAsia="Verdana" w:hAnsi="Tahoma" w:cs="Tahoma"/>
          <w:b/>
          <w:color w:val="000000"/>
          <w:sz w:val="20"/>
          <w:szCs w:val="20"/>
        </w:rPr>
        <w:t>Methodology and Pedagogy</w:t>
      </w:r>
      <w:r w:rsidRPr="00F0564B">
        <w:rPr>
          <w:rFonts w:ascii="Tahoma" w:eastAsia="Verdana" w:hAnsi="Tahoma" w:cs="Tahoma"/>
          <w:color w:val="000000"/>
          <w:sz w:val="20"/>
          <w:szCs w:val="20"/>
        </w:rPr>
        <w:t xml:space="preserve">: While based on Bloom’s Taxonomy, the teacher will employ a variety of academic, instructional methodologies: text and supplemental materials, lecture, group discussion, memorization, digital curriculum, student presentations, individual coaching, guest speakers, presentations, videos, etc. All papers should be written using either MLA or APA style guides. </w:t>
      </w:r>
    </w:p>
    <w:p w14:paraId="5FE1E05A" w14:textId="77777777" w:rsidR="00F0564B" w:rsidRPr="00F0564B" w:rsidRDefault="00F0564B" w:rsidP="00F0564B">
      <w:pPr>
        <w:spacing w:after="0" w:line="240" w:lineRule="auto"/>
        <w:rPr>
          <w:rFonts w:ascii="Tahoma" w:eastAsia="Verdana" w:hAnsi="Tahoma" w:cs="Tahoma"/>
          <w:color w:val="000000"/>
          <w:sz w:val="16"/>
          <w:szCs w:val="16"/>
        </w:rPr>
      </w:pPr>
    </w:p>
    <w:p w14:paraId="7768D986" w14:textId="77777777" w:rsidR="00F0564B" w:rsidRPr="00F0564B" w:rsidRDefault="00F0564B" w:rsidP="00F0564B">
      <w:pPr>
        <w:spacing w:after="0" w:line="240" w:lineRule="auto"/>
        <w:ind w:left="10" w:hanging="10"/>
        <w:rPr>
          <w:rFonts w:ascii="Tahoma" w:eastAsia="Verdana" w:hAnsi="Tahoma" w:cs="Tahoma"/>
          <w:color w:val="000000"/>
          <w:sz w:val="20"/>
          <w:szCs w:val="20"/>
        </w:rPr>
      </w:pPr>
      <w:r w:rsidRPr="00F0564B">
        <w:rPr>
          <w:rFonts w:ascii="Tahoma" w:eastAsia="Verdana" w:hAnsi="Tahoma" w:cs="Tahoma"/>
          <w:b/>
          <w:color w:val="000000"/>
          <w:sz w:val="20"/>
          <w:szCs w:val="20"/>
        </w:rPr>
        <w:t>VI. ASSESSMENT AND GRADING POLICY</w:t>
      </w:r>
    </w:p>
    <w:p w14:paraId="0C6DDB0D" w14:textId="77777777" w:rsidR="00F0564B" w:rsidRPr="00F0564B" w:rsidRDefault="00F0564B" w:rsidP="00F0564B">
      <w:pPr>
        <w:spacing w:after="0" w:line="240" w:lineRule="auto"/>
        <w:ind w:left="60" w:right="81"/>
        <w:rPr>
          <w:rFonts w:ascii="Tahoma" w:eastAsia="Verdana" w:hAnsi="Tahoma" w:cs="Tahoma"/>
          <w:color w:val="000000"/>
          <w:sz w:val="16"/>
          <w:szCs w:val="16"/>
        </w:rPr>
      </w:pPr>
    </w:p>
    <w:p w14:paraId="6D792E74" w14:textId="77777777" w:rsidR="00F0564B" w:rsidRPr="00F0564B" w:rsidRDefault="00F0564B" w:rsidP="00F0564B">
      <w:pPr>
        <w:spacing w:after="0" w:line="240" w:lineRule="auto"/>
        <w:ind w:left="680" w:right="81"/>
        <w:rPr>
          <w:rFonts w:ascii="Tahoma" w:eastAsia="Verdana" w:hAnsi="Tahoma" w:cs="Tahoma"/>
          <w:b/>
          <w:color w:val="000000"/>
          <w:sz w:val="20"/>
          <w:szCs w:val="20"/>
          <w:u w:val="single" w:color="000000"/>
        </w:rPr>
      </w:pPr>
      <w:r w:rsidRPr="00F0564B">
        <w:rPr>
          <w:rFonts w:ascii="Tahoma" w:eastAsia="Verdana" w:hAnsi="Tahoma" w:cs="Tahoma"/>
          <w:b/>
          <w:color w:val="000000"/>
          <w:sz w:val="20"/>
          <w:szCs w:val="20"/>
          <w:u w:val="single"/>
        </w:rPr>
        <w:t>Grade Weights and Measures</w:t>
      </w:r>
      <w:r w:rsidRPr="00F0564B">
        <w:rPr>
          <w:rFonts w:ascii="Tahoma" w:eastAsia="Verdana" w:hAnsi="Tahoma" w:cs="Tahoma"/>
          <w:b/>
          <w:color w:val="000000"/>
          <w:sz w:val="20"/>
          <w:szCs w:val="20"/>
        </w:rPr>
        <w:t xml:space="preserve">:            </w:t>
      </w:r>
      <w:r w:rsidRPr="00F0564B">
        <w:rPr>
          <w:rFonts w:ascii="Tahoma" w:eastAsia="Verdana" w:hAnsi="Tahoma" w:cs="Tahoma"/>
          <w:b/>
          <w:color w:val="000000"/>
          <w:sz w:val="20"/>
          <w:szCs w:val="20"/>
          <w:u w:val="single" w:color="000000"/>
        </w:rPr>
        <w:t>Grade Weights</w:t>
      </w:r>
      <w:r w:rsidRPr="00F0564B">
        <w:rPr>
          <w:rFonts w:ascii="Tahoma" w:eastAsia="Verdana" w:hAnsi="Tahoma" w:cs="Tahoma"/>
          <w:b/>
          <w:color w:val="000000"/>
          <w:sz w:val="20"/>
          <w:szCs w:val="20"/>
        </w:rPr>
        <w:t xml:space="preserve">      </w:t>
      </w:r>
      <w:r w:rsidRPr="00F0564B">
        <w:rPr>
          <w:rFonts w:ascii="Tahoma" w:eastAsia="Verdana" w:hAnsi="Tahoma" w:cs="Tahoma"/>
          <w:b/>
          <w:color w:val="000000"/>
          <w:sz w:val="20"/>
          <w:szCs w:val="20"/>
        </w:rPr>
        <w:tab/>
      </w:r>
      <w:r w:rsidRPr="00F0564B">
        <w:rPr>
          <w:rFonts w:ascii="Tahoma" w:eastAsia="Verdana" w:hAnsi="Tahoma" w:cs="Tahoma"/>
          <w:b/>
          <w:color w:val="000000"/>
          <w:sz w:val="20"/>
          <w:szCs w:val="20"/>
        </w:rPr>
        <w:tab/>
      </w:r>
      <w:r w:rsidRPr="00F0564B">
        <w:rPr>
          <w:rFonts w:ascii="Tahoma" w:eastAsia="Verdana" w:hAnsi="Tahoma" w:cs="Tahoma"/>
          <w:b/>
          <w:color w:val="000000"/>
          <w:sz w:val="20"/>
          <w:szCs w:val="20"/>
          <w:u w:val="single" w:color="000000"/>
        </w:rPr>
        <w:t>Grading Measures</w:t>
      </w:r>
    </w:p>
    <w:p w14:paraId="5CF802D6" w14:textId="77777777" w:rsidR="00F0564B" w:rsidRPr="00F0564B" w:rsidRDefault="00F0564B" w:rsidP="00F0564B">
      <w:pPr>
        <w:spacing w:after="0" w:line="240" w:lineRule="auto"/>
        <w:ind w:left="680" w:right="81"/>
        <w:rPr>
          <w:rFonts w:ascii="Tahoma" w:eastAsia="Verdana" w:hAnsi="Tahoma" w:cs="Tahoma"/>
          <w:color w:val="000000"/>
          <w:sz w:val="20"/>
          <w:szCs w:val="20"/>
        </w:rPr>
      </w:pPr>
    </w:p>
    <w:p w14:paraId="3191BEC2" w14:textId="6991C399" w:rsidR="00F0564B" w:rsidRPr="00F0564B" w:rsidRDefault="00F0564B" w:rsidP="00F0564B">
      <w:pPr>
        <w:tabs>
          <w:tab w:val="center" w:pos="5282"/>
          <w:tab w:val="center" w:pos="7858"/>
        </w:tabs>
        <w:spacing w:after="0" w:line="240" w:lineRule="auto"/>
        <w:ind w:left="680"/>
        <w:rPr>
          <w:rFonts w:ascii="Tahoma" w:eastAsia="Verdana" w:hAnsi="Tahoma" w:cs="Tahoma"/>
          <w:b/>
          <w:color w:val="000000"/>
          <w:sz w:val="20"/>
          <w:szCs w:val="20"/>
        </w:rPr>
      </w:pPr>
      <w:r w:rsidRPr="00F0564B">
        <w:rPr>
          <w:rFonts w:ascii="Tahoma" w:eastAsia="Verdana" w:hAnsi="Tahoma" w:cs="Tahoma"/>
          <w:b/>
          <w:color w:val="000000"/>
          <w:sz w:val="20"/>
          <w:szCs w:val="20"/>
        </w:rPr>
        <w:t>Participation and Homework</w:t>
      </w:r>
      <w:r w:rsidRPr="00F0564B">
        <w:rPr>
          <w:rFonts w:ascii="Tahoma" w:eastAsia="Verdana" w:hAnsi="Tahoma" w:cs="Tahoma"/>
          <w:b/>
          <w:color w:val="000000"/>
          <w:sz w:val="20"/>
          <w:szCs w:val="20"/>
        </w:rPr>
        <w:tab/>
        <w:t xml:space="preserve">                 </w:t>
      </w:r>
      <w:r>
        <w:rPr>
          <w:rFonts w:ascii="Tahoma" w:eastAsia="Verdana" w:hAnsi="Tahoma" w:cs="Tahoma"/>
          <w:b/>
          <w:color w:val="000000"/>
          <w:sz w:val="20"/>
          <w:szCs w:val="20"/>
        </w:rPr>
        <w:t xml:space="preserve">                </w:t>
      </w:r>
      <w:r w:rsidRPr="00F0564B">
        <w:rPr>
          <w:rFonts w:ascii="Tahoma" w:eastAsia="Verdana" w:hAnsi="Tahoma" w:cs="Tahoma"/>
          <w:b/>
          <w:color w:val="000000"/>
          <w:sz w:val="20"/>
          <w:szCs w:val="20"/>
        </w:rPr>
        <w:t>30%                            90  ­ 100 = A</w:t>
      </w:r>
    </w:p>
    <w:p w14:paraId="3F4FEB59" w14:textId="77777777" w:rsidR="00F0564B" w:rsidRPr="00F0564B" w:rsidRDefault="00F0564B" w:rsidP="00F0564B">
      <w:pPr>
        <w:tabs>
          <w:tab w:val="center" w:pos="5282"/>
          <w:tab w:val="center" w:pos="7858"/>
        </w:tabs>
        <w:spacing w:after="0" w:line="240" w:lineRule="auto"/>
        <w:ind w:left="680"/>
        <w:rPr>
          <w:rFonts w:ascii="Tahoma" w:eastAsia="Verdana" w:hAnsi="Tahoma" w:cs="Tahoma"/>
          <w:b/>
          <w:color w:val="000000"/>
          <w:sz w:val="20"/>
          <w:szCs w:val="20"/>
        </w:rPr>
      </w:pPr>
      <w:r w:rsidRPr="00F0564B">
        <w:rPr>
          <w:rFonts w:ascii="Tahoma" w:eastAsia="Verdana" w:hAnsi="Tahoma" w:cs="Tahoma"/>
          <w:b/>
          <w:color w:val="000000"/>
          <w:sz w:val="20"/>
          <w:szCs w:val="20"/>
        </w:rPr>
        <w:tab/>
      </w:r>
      <w:r w:rsidRPr="00F0564B">
        <w:rPr>
          <w:rFonts w:ascii="Tahoma" w:eastAsia="Verdana" w:hAnsi="Tahoma" w:cs="Tahoma"/>
          <w:b/>
          <w:color w:val="000000"/>
          <w:sz w:val="20"/>
          <w:szCs w:val="20"/>
        </w:rPr>
        <w:tab/>
        <w:t xml:space="preserve">              80  ­   89 = B</w:t>
      </w:r>
    </w:p>
    <w:p w14:paraId="78048B1F" w14:textId="77777777" w:rsidR="00F0564B" w:rsidRPr="00F0564B" w:rsidRDefault="00F0564B" w:rsidP="00F0564B">
      <w:pPr>
        <w:tabs>
          <w:tab w:val="center" w:pos="2160"/>
          <w:tab w:val="center" w:pos="5282"/>
          <w:tab w:val="center" w:pos="7858"/>
        </w:tabs>
        <w:spacing w:after="0" w:line="240" w:lineRule="auto"/>
        <w:ind w:left="680"/>
        <w:rPr>
          <w:rFonts w:ascii="Tahoma" w:eastAsia="Verdana" w:hAnsi="Tahoma" w:cs="Tahoma"/>
          <w:color w:val="000000"/>
          <w:sz w:val="20"/>
          <w:szCs w:val="20"/>
        </w:rPr>
      </w:pPr>
      <w:r w:rsidRPr="00F0564B">
        <w:rPr>
          <w:rFonts w:ascii="Tahoma" w:eastAsia="Verdana" w:hAnsi="Tahoma" w:cs="Tahoma"/>
          <w:b/>
          <w:color w:val="000000"/>
          <w:sz w:val="20"/>
          <w:szCs w:val="20"/>
        </w:rPr>
        <w:t xml:space="preserve">Written: </w:t>
      </w:r>
      <w:r w:rsidRPr="00F0564B">
        <w:rPr>
          <w:rFonts w:ascii="Tahoma" w:eastAsia="Verdana" w:hAnsi="Tahoma" w:cs="Tahoma"/>
          <w:color w:val="000000"/>
          <w:sz w:val="20"/>
          <w:szCs w:val="20"/>
        </w:rPr>
        <w:t xml:space="preserve">(Writing assignments)                               </w:t>
      </w:r>
      <w:r w:rsidRPr="00F0564B">
        <w:rPr>
          <w:rFonts w:ascii="Tahoma" w:eastAsia="Verdana" w:hAnsi="Tahoma" w:cs="Tahoma"/>
          <w:b/>
          <w:color w:val="000000"/>
          <w:sz w:val="20"/>
          <w:szCs w:val="20"/>
        </w:rPr>
        <w:t xml:space="preserve">10%               </w:t>
      </w:r>
      <w:r w:rsidRPr="00F0564B">
        <w:rPr>
          <w:rFonts w:ascii="Tahoma" w:eastAsia="Verdana" w:hAnsi="Tahoma" w:cs="Tahoma"/>
          <w:b/>
          <w:color w:val="000000"/>
          <w:sz w:val="20"/>
          <w:szCs w:val="20"/>
        </w:rPr>
        <w:tab/>
        <w:t xml:space="preserve">              70  ­   79 = C</w:t>
      </w:r>
    </w:p>
    <w:p w14:paraId="615A23A3" w14:textId="77777777" w:rsidR="00F0564B" w:rsidRPr="00F0564B" w:rsidRDefault="00F0564B" w:rsidP="00F0564B">
      <w:pPr>
        <w:tabs>
          <w:tab w:val="center" w:pos="5282"/>
          <w:tab w:val="center" w:pos="7849"/>
        </w:tabs>
        <w:spacing w:after="0" w:line="240" w:lineRule="auto"/>
        <w:ind w:left="680"/>
        <w:rPr>
          <w:rFonts w:ascii="Tahoma" w:eastAsia="Verdana" w:hAnsi="Tahoma" w:cs="Tahoma"/>
          <w:color w:val="000000"/>
          <w:sz w:val="20"/>
          <w:szCs w:val="20"/>
        </w:rPr>
      </w:pPr>
      <w:r w:rsidRPr="00F0564B">
        <w:rPr>
          <w:rFonts w:ascii="Tahoma" w:eastAsia="Verdana" w:hAnsi="Tahoma" w:cs="Tahoma"/>
          <w:b/>
          <w:color w:val="000000"/>
          <w:sz w:val="20"/>
          <w:szCs w:val="20"/>
        </w:rPr>
        <w:tab/>
      </w:r>
      <w:r w:rsidRPr="00F0564B">
        <w:rPr>
          <w:rFonts w:ascii="Tahoma" w:eastAsia="Verdana" w:hAnsi="Tahoma" w:cs="Tahoma"/>
          <w:b/>
          <w:color w:val="000000"/>
          <w:sz w:val="20"/>
          <w:szCs w:val="20"/>
        </w:rPr>
        <w:tab/>
        <w:t xml:space="preserve">                65  -   69 = D</w:t>
      </w:r>
    </w:p>
    <w:p w14:paraId="5A161C53" w14:textId="77777777" w:rsidR="00F0564B" w:rsidRPr="00F0564B" w:rsidRDefault="00F0564B" w:rsidP="00F0564B">
      <w:pPr>
        <w:tabs>
          <w:tab w:val="center" w:pos="5282"/>
        </w:tabs>
        <w:spacing w:after="0" w:line="240" w:lineRule="auto"/>
        <w:ind w:left="680"/>
        <w:rPr>
          <w:rFonts w:ascii="Tahoma" w:eastAsia="Verdana" w:hAnsi="Tahoma" w:cs="Tahoma"/>
          <w:b/>
          <w:color w:val="000000"/>
          <w:sz w:val="20"/>
          <w:szCs w:val="20"/>
        </w:rPr>
      </w:pPr>
      <w:r w:rsidRPr="00F0564B">
        <w:rPr>
          <w:rFonts w:ascii="Tahoma" w:eastAsia="Verdana" w:hAnsi="Tahoma" w:cs="Tahoma"/>
          <w:b/>
          <w:color w:val="000000"/>
          <w:sz w:val="20"/>
          <w:szCs w:val="20"/>
        </w:rPr>
        <w:t xml:space="preserve">Quizzes and Exams   </w:t>
      </w:r>
      <w:r w:rsidRPr="00F0564B">
        <w:rPr>
          <w:rFonts w:ascii="Tahoma" w:eastAsia="Verdana" w:hAnsi="Tahoma" w:cs="Tahoma"/>
          <w:color w:val="000000"/>
          <w:sz w:val="20"/>
          <w:szCs w:val="20"/>
        </w:rPr>
        <w:tab/>
        <w:t xml:space="preserve">              </w:t>
      </w:r>
      <w:r w:rsidRPr="00F0564B">
        <w:rPr>
          <w:rFonts w:ascii="Tahoma" w:eastAsia="Verdana" w:hAnsi="Tahoma" w:cs="Tahoma"/>
          <w:b/>
          <w:color w:val="000000"/>
          <w:sz w:val="20"/>
          <w:szCs w:val="20"/>
          <w:u w:color="000000"/>
        </w:rPr>
        <w:t xml:space="preserve">40%                 </w:t>
      </w:r>
      <w:r w:rsidRPr="00F0564B">
        <w:rPr>
          <w:rFonts w:ascii="Tahoma" w:eastAsia="Verdana" w:hAnsi="Tahoma" w:cs="Tahoma"/>
          <w:b/>
          <w:color w:val="000000"/>
          <w:sz w:val="20"/>
          <w:szCs w:val="20"/>
          <w:u w:color="000000"/>
        </w:rPr>
        <w:tab/>
        <w:t xml:space="preserve">          </w:t>
      </w:r>
      <w:r w:rsidRPr="00F0564B">
        <w:rPr>
          <w:rFonts w:ascii="Tahoma" w:eastAsia="Verdana" w:hAnsi="Tahoma" w:cs="Tahoma"/>
          <w:b/>
          <w:color w:val="000000"/>
          <w:sz w:val="20"/>
          <w:szCs w:val="20"/>
        </w:rPr>
        <w:t>0  ­   64 = F</w:t>
      </w:r>
    </w:p>
    <w:p w14:paraId="1D497C83" w14:textId="77777777" w:rsidR="00F0564B" w:rsidRPr="00F0564B" w:rsidRDefault="00F0564B" w:rsidP="00F0564B">
      <w:pPr>
        <w:tabs>
          <w:tab w:val="center" w:pos="5282"/>
        </w:tabs>
        <w:spacing w:after="0" w:line="240" w:lineRule="auto"/>
        <w:ind w:left="680"/>
        <w:rPr>
          <w:rFonts w:ascii="Tahoma" w:eastAsia="Verdana" w:hAnsi="Tahoma" w:cs="Tahoma"/>
          <w:b/>
          <w:color w:val="000000"/>
          <w:sz w:val="20"/>
          <w:szCs w:val="20"/>
        </w:rPr>
      </w:pPr>
      <w:r w:rsidRPr="00F0564B">
        <w:rPr>
          <w:rFonts w:ascii="Tahoma" w:eastAsia="Verdana" w:hAnsi="Tahoma" w:cs="Tahoma"/>
          <w:b/>
          <w:color w:val="000000"/>
          <w:sz w:val="20"/>
          <w:szCs w:val="20"/>
        </w:rPr>
        <w:t>Scripture Memorization</w:t>
      </w:r>
      <w:r w:rsidRPr="00F0564B">
        <w:rPr>
          <w:rFonts w:ascii="Tahoma" w:eastAsia="Verdana" w:hAnsi="Tahoma" w:cs="Tahoma"/>
          <w:b/>
          <w:color w:val="000000"/>
          <w:sz w:val="20"/>
          <w:szCs w:val="20"/>
        </w:rPr>
        <w:tab/>
        <w:t xml:space="preserve">               </w:t>
      </w:r>
      <w:r w:rsidRPr="00F0564B">
        <w:rPr>
          <w:rFonts w:ascii="Tahoma" w:eastAsia="Verdana" w:hAnsi="Tahoma" w:cs="Tahoma"/>
          <w:b/>
          <w:color w:val="000000"/>
          <w:sz w:val="20"/>
          <w:szCs w:val="20"/>
          <w:u w:val="single"/>
        </w:rPr>
        <w:t>15%</w:t>
      </w:r>
    </w:p>
    <w:p w14:paraId="273A77B2" w14:textId="77777777" w:rsidR="00F0564B" w:rsidRPr="00F0564B" w:rsidRDefault="00F0564B" w:rsidP="00F0564B">
      <w:pPr>
        <w:spacing w:after="0" w:line="240" w:lineRule="auto"/>
        <w:ind w:left="5000" w:right="355" w:firstLine="40"/>
        <w:rPr>
          <w:rFonts w:ascii="Tahoma" w:eastAsia="Verdana" w:hAnsi="Tahoma" w:cs="Tahoma"/>
          <w:color w:val="000000"/>
          <w:sz w:val="20"/>
          <w:szCs w:val="20"/>
        </w:rPr>
      </w:pPr>
      <w:r w:rsidRPr="00F0564B">
        <w:rPr>
          <w:rFonts w:ascii="Tahoma" w:eastAsia="Verdana" w:hAnsi="Tahoma" w:cs="Tahoma"/>
          <w:b/>
          <w:color w:val="000000"/>
          <w:sz w:val="20"/>
          <w:szCs w:val="20"/>
        </w:rPr>
        <w:t xml:space="preserve">      100%</w:t>
      </w:r>
    </w:p>
    <w:p w14:paraId="090EB3CB" w14:textId="77777777" w:rsidR="00F0564B" w:rsidRPr="00F0564B" w:rsidRDefault="00F0564B" w:rsidP="00F0564B">
      <w:pPr>
        <w:spacing w:after="0" w:line="240" w:lineRule="auto"/>
        <w:rPr>
          <w:rFonts w:ascii="Tahoma" w:eastAsia="Verdana" w:hAnsi="Tahoma" w:cs="Tahoma"/>
          <w:b/>
          <w:color w:val="000000"/>
          <w:sz w:val="16"/>
          <w:szCs w:val="16"/>
        </w:rPr>
      </w:pPr>
    </w:p>
    <w:p w14:paraId="48D50FF1" w14:textId="77777777" w:rsidR="00F0564B" w:rsidRDefault="00F0564B" w:rsidP="00F0564B">
      <w:pPr>
        <w:spacing w:after="0" w:line="240" w:lineRule="auto"/>
        <w:rPr>
          <w:rFonts w:ascii="Tahoma" w:eastAsia="Verdana" w:hAnsi="Tahoma" w:cs="Tahoma"/>
          <w:b/>
          <w:color w:val="000000"/>
          <w:sz w:val="20"/>
          <w:szCs w:val="20"/>
        </w:rPr>
      </w:pPr>
    </w:p>
    <w:p w14:paraId="6ED6D9E2" w14:textId="77777777" w:rsidR="00F0564B" w:rsidRDefault="00F0564B" w:rsidP="00F0564B">
      <w:pPr>
        <w:spacing w:after="0" w:line="240" w:lineRule="auto"/>
        <w:rPr>
          <w:rFonts w:ascii="Tahoma" w:eastAsia="Verdana" w:hAnsi="Tahoma" w:cs="Tahoma"/>
          <w:b/>
          <w:color w:val="000000"/>
          <w:sz w:val="20"/>
          <w:szCs w:val="20"/>
        </w:rPr>
      </w:pPr>
    </w:p>
    <w:p w14:paraId="14143B34" w14:textId="30D17734" w:rsidR="00F0564B" w:rsidRPr="00F0564B" w:rsidRDefault="00F0564B" w:rsidP="00F0564B">
      <w:pPr>
        <w:spacing w:after="0" w:line="240" w:lineRule="auto"/>
        <w:rPr>
          <w:rFonts w:ascii="Tahoma" w:eastAsia="Verdana" w:hAnsi="Tahoma" w:cs="Tahoma"/>
          <w:b/>
          <w:color w:val="000000"/>
          <w:sz w:val="20"/>
          <w:szCs w:val="20"/>
        </w:rPr>
      </w:pPr>
      <w:r w:rsidRPr="00F0564B">
        <w:rPr>
          <w:rFonts w:ascii="Tahoma" w:eastAsia="Verdana" w:hAnsi="Tahoma" w:cs="Tahoma"/>
          <w:b/>
          <w:color w:val="000000"/>
          <w:sz w:val="20"/>
          <w:szCs w:val="20"/>
        </w:rPr>
        <w:lastRenderedPageBreak/>
        <w:t>VII. Homework, Attendance, Behavior, and Discipline:</w:t>
      </w:r>
    </w:p>
    <w:p w14:paraId="6730062A" w14:textId="77777777" w:rsidR="00F0564B" w:rsidRPr="00F0564B" w:rsidRDefault="00F0564B" w:rsidP="00F0564B">
      <w:pPr>
        <w:spacing w:after="0" w:line="240" w:lineRule="auto"/>
        <w:rPr>
          <w:rFonts w:ascii="Tahoma" w:eastAsia="Verdana" w:hAnsi="Tahoma" w:cs="Tahoma"/>
          <w:b/>
          <w:color w:val="000000"/>
          <w:sz w:val="16"/>
          <w:szCs w:val="16"/>
        </w:rPr>
      </w:pPr>
    </w:p>
    <w:p w14:paraId="38697604" w14:textId="77777777" w:rsidR="00F0564B" w:rsidRPr="00F0564B" w:rsidRDefault="00F0564B" w:rsidP="00F0564B">
      <w:pPr>
        <w:spacing w:after="0" w:line="240" w:lineRule="auto"/>
        <w:rPr>
          <w:rFonts w:ascii="Tahoma" w:eastAsia="Verdana" w:hAnsi="Tahoma" w:cs="Tahoma"/>
          <w:b/>
          <w:color w:val="000000"/>
          <w:sz w:val="20"/>
          <w:szCs w:val="20"/>
        </w:rPr>
      </w:pPr>
      <w:r w:rsidRPr="00F0564B">
        <w:rPr>
          <w:rFonts w:ascii="Tahoma" w:eastAsia="Verdana" w:hAnsi="Tahoma" w:cs="Tahoma"/>
          <w:b/>
          <w:color w:val="000000"/>
          <w:sz w:val="20"/>
          <w:szCs w:val="20"/>
        </w:rPr>
        <w:t xml:space="preserve">A. Homework – </w:t>
      </w:r>
      <w:r w:rsidRPr="00F0564B">
        <w:rPr>
          <w:rFonts w:ascii="Tahoma" w:eastAsia="Verdana" w:hAnsi="Tahoma" w:cs="Tahoma"/>
          <w:color w:val="000000"/>
          <w:sz w:val="20"/>
          <w:szCs w:val="20"/>
        </w:rPr>
        <w:t xml:space="preserve">All homework is due on the date assigned. Late work is homework not </w:t>
      </w:r>
      <w:r w:rsidRPr="00F0564B">
        <w:rPr>
          <w:rFonts w:ascii="Tahoma" w:eastAsia="Verdana" w:hAnsi="Tahoma" w:cs="Tahoma"/>
          <w:color w:val="000000"/>
          <w:sz w:val="20"/>
          <w:szCs w:val="20"/>
        </w:rPr>
        <w:tab/>
        <w:t xml:space="preserve">turned in on time. </w:t>
      </w:r>
      <w:r w:rsidRPr="00F0564B">
        <w:rPr>
          <w:rFonts w:ascii="Tahoma" w:eastAsia="Verdana" w:hAnsi="Tahoma" w:cs="Tahoma"/>
          <w:bCs/>
          <w:color w:val="000000"/>
          <w:sz w:val="20"/>
          <w:szCs w:val="20"/>
        </w:rPr>
        <w:t>A</w:t>
      </w:r>
      <w:r w:rsidRPr="00F0564B">
        <w:rPr>
          <w:rFonts w:ascii="Tahoma" w:eastAsia="Verdana" w:hAnsi="Tahoma" w:cs="Tahoma"/>
          <w:color w:val="000000"/>
          <w:sz w:val="20"/>
          <w:szCs w:val="20"/>
        </w:rPr>
        <w:t xml:space="preserve">ny work that is missing will receive an automatic zero in the grade book.  The work can be made up, but will receive a percentage off according to the day of the class it was due: one class period late = 15% off, two class periods late = 30% off.  </w:t>
      </w:r>
      <w:r w:rsidRPr="00F0564B">
        <w:rPr>
          <w:rFonts w:ascii="Tahoma" w:eastAsia="Verdana" w:hAnsi="Tahoma" w:cs="Tahoma"/>
          <w:color w:val="000000"/>
          <w:sz w:val="20"/>
          <w:szCs w:val="20"/>
          <w:u w:val="single"/>
        </w:rPr>
        <w:t>After the third class period late, no credit will be granted.</w:t>
      </w:r>
      <w:r w:rsidRPr="00F0564B">
        <w:rPr>
          <w:rFonts w:ascii="Tahoma" w:eastAsia="Verdana" w:hAnsi="Tahoma" w:cs="Tahoma"/>
          <w:color w:val="000000"/>
          <w:sz w:val="20"/>
          <w:szCs w:val="20"/>
        </w:rPr>
        <w:t xml:space="preserve"> Excused absences, such as illnesses, family emergencies, death of a relative, etc. are treated on an individual basis.</w:t>
      </w:r>
    </w:p>
    <w:p w14:paraId="40E13B7D" w14:textId="77777777" w:rsidR="00F0564B" w:rsidRPr="00F0564B" w:rsidRDefault="00F0564B" w:rsidP="00F0564B">
      <w:pPr>
        <w:spacing w:after="0" w:line="240" w:lineRule="auto"/>
        <w:rPr>
          <w:rFonts w:ascii="Tahoma" w:eastAsia="Verdana" w:hAnsi="Tahoma" w:cs="Tahoma"/>
          <w:b/>
          <w:color w:val="000000"/>
          <w:sz w:val="20"/>
          <w:szCs w:val="20"/>
        </w:rPr>
      </w:pPr>
      <w:r w:rsidRPr="00F0564B">
        <w:rPr>
          <w:rFonts w:ascii="Tahoma" w:eastAsia="Verdana" w:hAnsi="Tahoma" w:cs="Tahoma"/>
          <w:b/>
          <w:color w:val="000000"/>
          <w:sz w:val="20"/>
          <w:szCs w:val="20"/>
        </w:rPr>
        <w:t>B. Attendance –</w:t>
      </w:r>
      <w:r w:rsidRPr="00F0564B">
        <w:rPr>
          <w:rFonts w:ascii="Tahoma" w:eastAsia="Verdana" w:hAnsi="Tahoma" w:cs="Tahoma"/>
          <w:color w:val="000000"/>
          <w:sz w:val="20"/>
          <w:szCs w:val="20"/>
        </w:rPr>
        <w:t xml:space="preserve"> Attendance is vital to keeping up with the class. Participation grades require your presence and </w:t>
      </w:r>
      <w:r w:rsidRPr="00F0564B">
        <w:rPr>
          <w:rFonts w:ascii="Tahoma" w:eastAsia="Verdana" w:hAnsi="Tahoma" w:cs="Tahoma"/>
          <w:color w:val="000000"/>
          <w:sz w:val="20"/>
          <w:szCs w:val="20"/>
        </w:rPr>
        <w:tab/>
        <w:t>it’s difficult to catch up once you fall behind. Please respond accordingly. See Handbook for Policy.</w:t>
      </w:r>
    </w:p>
    <w:p w14:paraId="1BB4018E" w14:textId="77777777" w:rsidR="00F0564B" w:rsidRPr="00F0564B" w:rsidRDefault="00F0564B" w:rsidP="00F0564B">
      <w:pPr>
        <w:spacing w:after="0" w:line="240" w:lineRule="auto"/>
        <w:rPr>
          <w:rFonts w:ascii="Tahoma" w:eastAsia="Verdana" w:hAnsi="Tahoma" w:cs="Tahoma"/>
          <w:b/>
          <w:color w:val="000000"/>
          <w:sz w:val="20"/>
          <w:szCs w:val="20"/>
        </w:rPr>
      </w:pPr>
      <w:r w:rsidRPr="00F0564B">
        <w:rPr>
          <w:rFonts w:ascii="Tahoma" w:eastAsia="Verdana" w:hAnsi="Tahoma" w:cs="Tahoma"/>
          <w:b/>
          <w:color w:val="000000"/>
          <w:sz w:val="20"/>
          <w:szCs w:val="20"/>
        </w:rPr>
        <w:t>C. Behavior –</w:t>
      </w:r>
      <w:r w:rsidRPr="00F0564B">
        <w:rPr>
          <w:rFonts w:ascii="Tahoma" w:eastAsia="Verdana" w:hAnsi="Tahoma" w:cs="Tahoma"/>
          <w:color w:val="000000"/>
          <w:sz w:val="20"/>
          <w:szCs w:val="20"/>
        </w:rPr>
        <w:t xml:space="preserve"> Behavioral expectations are provided in the PVCA Student &amp; Parent Handbook. See D below.</w:t>
      </w:r>
    </w:p>
    <w:p w14:paraId="63AC6193" w14:textId="77777777" w:rsidR="00F0564B" w:rsidRPr="00F0564B" w:rsidRDefault="00F0564B" w:rsidP="00F0564B">
      <w:pPr>
        <w:spacing w:after="0" w:line="240" w:lineRule="auto"/>
        <w:rPr>
          <w:rFonts w:ascii="Tahoma" w:eastAsia="Verdana" w:hAnsi="Tahoma" w:cs="Tahoma"/>
          <w:color w:val="000000"/>
          <w:sz w:val="20"/>
          <w:szCs w:val="20"/>
        </w:rPr>
      </w:pPr>
      <w:r w:rsidRPr="00F0564B">
        <w:rPr>
          <w:rFonts w:ascii="Tahoma" w:eastAsia="Verdana" w:hAnsi="Tahoma" w:cs="Tahoma"/>
          <w:b/>
          <w:color w:val="000000"/>
          <w:sz w:val="20"/>
          <w:szCs w:val="20"/>
        </w:rPr>
        <w:t>D.  Discipline –</w:t>
      </w:r>
      <w:r w:rsidRPr="00F0564B">
        <w:rPr>
          <w:rFonts w:ascii="Tahoma" w:eastAsia="Verdana" w:hAnsi="Tahoma" w:cs="Tahoma"/>
          <w:color w:val="000000"/>
          <w:sz w:val="20"/>
          <w:szCs w:val="20"/>
        </w:rPr>
        <w:t xml:space="preserve"> My philosophy is this: </w:t>
      </w:r>
      <w:r w:rsidRPr="00F0564B">
        <w:rPr>
          <w:rFonts w:ascii="Tahoma" w:eastAsia="Verdana" w:hAnsi="Tahoma" w:cs="Tahoma"/>
          <w:b/>
          <w:color w:val="000000"/>
          <w:sz w:val="20"/>
          <w:szCs w:val="20"/>
        </w:rPr>
        <w:t>Respect God, Respect People, and Respect Property</w:t>
      </w:r>
      <w:r w:rsidRPr="00F0564B">
        <w:rPr>
          <w:rFonts w:ascii="Tahoma" w:eastAsia="Verdana" w:hAnsi="Tahoma" w:cs="Tahoma"/>
          <w:color w:val="000000"/>
          <w:sz w:val="20"/>
          <w:szCs w:val="20"/>
        </w:rPr>
        <w:t>. Though unexpected, if these guidelines are not met, the PVCA Handbook Discipline Plan will be followed.</w:t>
      </w:r>
    </w:p>
    <w:p w14:paraId="67283F0F" w14:textId="77777777" w:rsidR="00F0564B" w:rsidRPr="00F0564B" w:rsidRDefault="00F0564B" w:rsidP="00F0564B">
      <w:pPr>
        <w:spacing w:after="0" w:line="240" w:lineRule="auto"/>
        <w:rPr>
          <w:rFonts w:ascii="Tahoma" w:eastAsia="Verdana" w:hAnsi="Tahoma" w:cs="Tahoma"/>
          <w:b/>
          <w:color w:val="000000"/>
          <w:sz w:val="16"/>
          <w:szCs w:val="16"/>
        </w:rPr>
      </w:pPr>
    </w:p>
    <w:p w14:paraId="0E08098E" w14:textId="77777777" w:rsidR="00F0564B" w:rsidRPr="00F0564B" w:rsidRDefault="00F0564B" w:rsidP="00F0564B">
      <w:pPr>
        <w:spacing w:after="0" w:line="240" w:lineRule="auto"/>
        <w:rPr>
          <w:rFonts w:ascii="Tahoma" w:eastAsia="Verdana" w:hAnsi="Tahoma" w:cs="Tahoma"/>
          <w:b/>
          <w:color w:val="000000"/>
          <w:sz w:val="20"/>
          <w:szCs w:val="20"/>
        </w:rPr>
      </w:pPr>
      <w:r w:rsidRPr="00F0564B">
        <w:rPr>
          <w:rFonts w:ascii="Tahoma" w:eastAsia="Verdana" w:hAnsi="Tahoma" w:cs="Tahoma"/>
          <w:b/>
          <w:color w:val="000000"/>
          <w:sz w:val="20"/>
          <w:szCs w:val="20"/>
        </w:rPr>
        <w:t>VIII. Miscellaneous:</w:t>
      </w:r>
    </w:p>
    <w:p w14:paraId="65633DA9" w14:textId="77777777" w:rsidR="00F0564B" w:rsidRPr="00F0564B" w:rsidRDefault="00F0564B" w:rsidP="00F0564B">
      <w:pPr>
        <w:spacing w:after="0" w:line="240" w:lineRule="auto"/>
        <w:ind w:left="10" w:hanging="10"/>
        <w:rPr>
          <w:rFonts w:ascii="Tahoma" w:eastAsia="Verdana" w:hAnsi="Tahoma" w:cs="Tahoma"/>
          <w:color w:val="000000"/>
          <w:sz w:val="16"/>
          <w:szCs w:val="16"/>
        </w:rPr>
      </w:pPr>
    </w:p>
    <w:p w14:paraId="2B417BA0" w14:textId="77777777" w:rsidR="00F0564B" w:rsidRPr="00F0564B" w:rsidRDefault="00F0564B" w:rsidP="00F0564B">
      <w:pPr>
        <w:spacing w:after="0" w:line="240" w:lineRule="auto"/>
        <w:ind w:firstLine="720"/>
        <w:rPr>
          <w:rFonts w:ascii="Tahoma" w:eastAsia="Verdana" w:hAnsi="Tahoma" w:cs="Tahoma"/>
          <w:color w:val="000000"/>
          <w:sz w:val="20"/>
          <w:szCs w:val="20"/>
        </w:rPr>
      </w:pPr>
      <w:r w:rsidRPr="00F0564B">
        <w:rPr>
          <w:rFonts w:ascii="Tahoma" w:eastAsia="Verdana" w:hAnsi="Tahoma" w:cs="Tahoma"/>
          <w:color w:val="000000"/>
          <w:sz w:val="20"/>
          <w:szCs w:val="20"/>
        </w:rPr>
        <w:t>You are in charge of your own behavior: speech, actions, looks, tone, and attitude – these are within your power to control. Each of you determines how our class will go.  My primary objective is for you to be successful and enjoy Bible, perhaps for the very first time in your life. It is my belief that if you fail, I have failed – both you and myself. I want to be successful. I do not like to fail. If we work hard as a team together (Colossians 3:23 – 24) and put forth our best effort, we will both be successful.</w:t>
      </w:r>
    </w:p>
    <w:p w14:paraId="0A306CF0" w14:textId="77777777" w:rsidR="00F0564B" w:rsidRPr="00F0564B" w:rsidRDefault="00F0564B" w:rsidP="00F0564B">
      <w:pPr>
        <w:spacing w:after="0" w:line="240" w:lineRule="auto"/>
        <w:rPr>
          <w:rFonts w:ascii="Tahoma" w:eastAsia="Verdana" w:hAnsi="Tahoma" w:cs="Tahoma"/>
          <w:color w:val="000000"/>
          <w:sz w:val="16"/>
          <w:szCs w:val="16"/>
        </w:rPr>
      </w:pPr>
    </w:p>
    <w:p w14:paraId="7ECFF56C" w14:textId="77777777" w:rsidR="00F0564B" w:rsidRPr="00F0564B" w:rsidRDefault="00F0564B" w:rsidP="00F0564B">
      <w:pPr>
        <w:spacing w:after="0" w:line="240" w:lineRule="auto"/>
        <w:rPr>
          <w:rFonts w:ascii="Tahoma" w:eastAsia="Verdana" w:hAnsi="Tahoma" w:cs="Tahoma"/>
          <w:b/>
          <w:color w:val="000000"/>
          <w:sz w:val="20"/>
          <w:szCs w:val="20"/>
        </w:rPr>
      </w:pPr>
      <w:r w:rsidRPr="00F0564B">
        <w:rPr>
          <w:rFonts w:ascii="Tahoma" w:eastAsia="Verdana" w:hAnsi="Tahoma" w:cs="Tahoma"/>
          <w:b/>
          <w:color w:val="000000"/>
          <w:sz w:val="20"/>
          <w:szCs w:val="20"/>
        </w:rPr>
        <w:t>IX. Additional Instructional Materials:</w:t>
      </w:r>
    </w:p>
    <w:p w14:paraId="0B071FF5" w14:textId="77777777" w:rsidR="00F0564B" w:rsidRPr="00F0564B" w:rsidRDefault="00F0564B" w:rsidP="00F0564B">
      <w:pPr>
        <w:spacing w:after="0" w:line="240" w:lineRule="auto"/>
        <w:rPr>
          <w:rFonts w:ascii="Tahoma" w:eastAsia="Verdana" w:hAnsi="Tahoma" w:cs="Tahoma"/>
          <w:b/>
          <w:color w:val="000000"/>
          <w:sz w:val="16"/>
          <w:szCs w:val="16"/>
        </w:rPr>
      </w:pPr>
    </w:p>
    <w:p w14:paraId="2B61A6E3" w14:textId="77777777" w:rsidR="00F0564B" w:rsidRPr="00F0564B" w:rsidRDefault="00F0564B" w:rsidP="00F0564B">
      <w:pPr>
        <w:spacing w:after="0" w:line="240" w:lineRule="auto"/>
        <w:rPr>
          <w:rFonts w:ascii="Tahoma" w:eastAsia="Verdana" w:hAnsi="Tahoma" w:cs="Tahoma"/>
          <w:color w:val="000000"/>
          <w:sz w:val="20"/>
          <w:szCs w:val="20"/>
        </w:rPr>
      </w:pPr>
      <w:r w:rsidRPr="00F0564B">
        <w:rPr>
          <w:rFonts w:ascii="Tahoma" w:eastAsia="Verdana" w:hAnsi="Tahoma" w:cs="Tahoma"/>
          <w:color w:val="000000"/>
          <w:sz w:val="20"/>
          <w:szCs w:val="20"/>
        </w:rPr>
        <w:t>A. Bible translations, such as New International Version, King James Version, New Living Translation, American Standard Version, English Standard Version, etc.</w:t>
      </w:r>
    </w:p>
    <w:p w14:paraId="5C4C24BC" w14:textId="77777777" w:rsidR="00F0564B" w:rsidRPr="00F0564B" w:rsidRDefault="00F0564B" w:rsidP="00F0564B">
      <w:pPr>
        <w:spacing w:after="0" w:line="240" w:lineRule="auto"/>
        <w:rPr>
          <w:rFonts w:ascii="Tahoma" w:eastAsia="Verdana" w:hAnsi="Tahoma" w:cs="Tahoma"/>
          <w:color w:val="000000"/>
          <w:sz w:val="20"/>
          <w:szCs w:val="20"/>
        </w:rPr>
      </w:pPr>
      <w:r w:rsidRPr="00F0564B">
        <w:rPr>
          <w:rFonts w:ascii="Tahoma" w:eastAsia="Verdana" w:hAnsi="Tahoma" w:cs="Tahoma"/>
          <w:color w:val="000000"/>
          <w:sz w:val="20"/>
          <w:szCs w:val="20"/>
        </w:rPr>
        <w:t>B. Bible Commentaries, such as those written by Matthew Henry, John Stott, J. Vernon McGee, etc.</w:t>
      </w:r>
    </w:p>
    <w:p w14:paraId="702A2B11" w14:textId="77777777" w:rsidR="00F0564B" w:rsidRPr="00F0564B" w:rsidRDefault="00F0564B" w:rsidP="00F0564B">
      <w:pPr>
        <w:spacing w:after="0" w:line="240" w:lineRule="auto"/>
        <w:rPr>
          <w:rFonts w:ascii="Tahoma" w:eastAsia="Verdana" w:hAnsi="Tahoma" w:cs="Tahoma"/>
          <w:color w:val="000000"/>
          <w:sz w:val="20"/>
          <w:szCs w:val="20"/>
        </w:rPr>
      </w:pPr>
      <w:r w:rsidRPr="00F0564B">
        <w:rPr>
          <w:rFonts w:ascii="Tahoma" w:eastAsia="Verdana" w:hAnsi="Tahoma" w:cs="Tahoma"/>
          <w:color w:val="000000"/>
          <w:sz w:val="20"/>
          <w:szCs w:val="20"/>
        </w:rPr>
        <w:t>C. Videos and Electronic Media produced by ACSI, The Hope Project, Hillsong Ministries, Gateway Ministries, etc.</w:t>
      </w:r>
    </w:p>
    <w:p w14:paraId="46BBE2DE" w14:textId="77777777" w:rsidR="00F0564B" w:rsidRDefault="00F0564B" w:rsidP="00A9059C">
      <w:pPr>
        <w:spacing w:after="0"/>
        <w:rPr>
          <w:rFonts w:ascii="Verdana" w:eastAsia="Times New Roman" w:hAnsi="Verdana" w:cs="Tahoma"/>
          <w:b/>
          <w:color w:val="000000"/>
          <w:sz w:val="20"/>
          <w:szCs w:val="20"/>
        </w:rPr>
      </w:pPr>
    </w:p>
    <w:p w14:paraId="6A8BDD99" w14:textId="55093D56" w:rsidR="00F0564B" w:rsidRDefault="00F0564B" w:rsidP="00A9059C">
      <w:pPr>
        <w:spacing w:after="0"/>
        <w:rPr>
          <w:rFonts w:ascii="Verdana" w:eastAsia="Times New Roman" w:hAnsi="Verdana" w:cs="Tahoma"/>
          <w:b/>
          <w:color w:val="000000"/>
          <w:sz w:val="20"/>
          <w:szCs w:val="20"/>
        </w:rPr>
      </w:pPr>
      <w:r>
        <w:rPr>
          <w:rFonts w:ascii="Verdana" w:eastAsia="Times New Roman" w:hAnsi="Verdana" w:cs="Tahoma"/>
          <w:b/>
          <w:color w:val="000000"/>
          <w:sz w:val="20"/>
          <w:szCs w:val="20"/>
        </w:rPr>
        <w:t>X. Office Hours: TBA</w:t>
      </w:r>
    </w:p>
    <w:p w14:paraId="3EAE4EF7" w14:textId="77777777" w:rsidR="00F0564B" w:rsidRDefault="00F0564B" w:rsidP="00A9059C">
      <w:pPr>
        <w:spacing w:after="0"/>
        <w:rPr>
          <w:rFonts w:ascii="Verdana" w:eastAsia="Times New Roman" w:hAnsi="Verdana" w:cs="Tahoma"/>
          <w:b/>
          <w:color w:val="000000"/>
          <w:sz w:val="20"/>
          <w:szCs w:val="20"/>
        </w:rPr>
      </w:pPr>
    </w:p>
    <w:p w14:paraId="0FE2A1BB" w14:textId="77777777" w:rsidR="00F0564B" w:rsidRDefault="00F0564B" w:rsidP="00A9059C">
      <w:pPr>
        <w:spacing w:after="0"/>
        <w:rPr>
          <w:rFonts w:ascii="Verdana" w:eastAsia="Times New Roman" w:hAnsi="Verdana" w:cs="Tahoma"/>
          <w:b/>
          <w:color w:val="000000"/>
          <w:sz w:val="20"/>
          <w:szCs w:val="20"/>
        </w:rPr>
      </w:pPr>
    </w:p>
    <w:p w14:paraId="703D6682" w14:textId="77777777" w:rsidR="00F0564B" w:rsidRDefault="00F0564B" w:rsidP="00A9059C">
      <w:pPr>
        <w:spacing w:after="0"/>
        <w:rPr>
          <w:rFonts w:ascii="Verdana" w:eastAsia="Times New Roman" w:hAnsi="Verdana" w:cs="Tahoma"/>
          <w:b/>
          <w:color w:val="000000"/>
          <w:sz w:val="20"/>
          <w:szCs w:val="20"/>
        </w:rPr>
      </w:pPr>
    </w:p>
    <w:p w14:paraId="3A54A91C" w14:textId="77777777" w:rsidR="00F0564B" w:rsidRDefault="00F0564B" w:rsidP="00A9059C">
      <w:pPr>
        <w:spacing w:after="0"/>
        <w:rPr>
          <w:rFonts w:ascii="Verdana" w:eastAsia="Times New Roman" w:hAnsi="Verdana" w:cs="Tahoma"/>
          <w:b/>
          <w:color w:val="000000"/>
          <w:sz w:val="20"/>
          <w:szCs w:val="20"/>
        </w:rPr>
      </w:pPr>
    </w:p>
    <w:p w14:paraId="3E803BB8" w14:textId="77777777" w:rsidR="00F0564B" w:rsidRDefault="00F0564B" w:rsidP="00A9059C">
      <w:pPr>
        <w:spacing w:after="0"/>
        <w:rPr>
          <w:rFonts w:ascii="Verdana" w:eastAsia="Times New Roman" w:hAnsi="Verdana" w:cs="Tahoma"/>
          <w:b/>
          <w:color w:val="000000"/>
          <w:sz w:val="20"/>
          <w:szCs w:val="20"/>
        </w:rPr>
      </w:pPr>
    </w:p>
    <w:p w14:paraId="4022DE6D" w14:textId="77777777" w:rsidR="00F0564B" w:rsidRDefault="00F0564B" w:rsidP="00A9059C">
      <w:pPr>
        <w:spacing w:after="0"/>
        <w:rPr>
          <w:rFonts w:ascii="Verdana" w:eastAsia="Times New Roman" w:hAnsi="Verdana" w:cs="Tahoma"/>
          <w:b/>
          <w:color w:val="000000"/>
          <w:sz w:val="20"/>
          <w:szCs w:val="20"/>
        </w:rPr>
      </w:pPr>
    </w:p>
    <w:p w14:paraId="05D78D9D" w14:textId="77777777" w:rsidR="00F0564B" w:rsidRDefault="00F0564B" w:rsidP="00A9059C">
      <w:pPr>
        <w:spacing w:after="0"/>
        <w:rPr>
          <w:rFonts w:ascii="Verdana" w:eastAsia="Times New Roman" w:hAnsi="Verdana" w:cs="Tahoma"/>
          <w:b/>
          <w:color w:val="000000"/>
          <w:sz w:val="20"/>
          <w:szCs w:val="20"/>
        </w:rPr>
      </w:pPr>
    </w:p>
    <w:p w14:paraId="7175F186" w14:textId="77777777" w:rsidR="00F0564B" w:rsidRDefault="00F0564B" w:rsidP="00A9059C">
      <w:pPr>
        <w:spacing w:after="0"/>
        <w:rPr>
          <w:rFonts w:ascii="Verdana" w:eastAsia="Times New Roman" w:hAnsi="Verdana" w:cs="Tahoma"/>
          <w:b/>
          <w:color w:val="000000"/>
          <w:sz w:val="20"/>
          <w:szCs w:val="20"/>
        </w:rPr>
      </w:pPr>
    </w:p>
    <w:p w14:paraId="71BB4875" w14:textId="77777777" w:rsidR="00F0564B" w:rsidRDefault="00F0564B" w:rsidP="00A9059C">
      <w:pPr>
        <w:spacing w:after="0"/>
        <w:rPr>
          <w:rFonts w:ascii="Verdana" w:eastAsia="Times New Roman" w:hAnsi="Verdana" w:cs="Tahoma"/>
          <w:b/>
          <w:color w:val="000000"/>
          <w:sz w:val="20"/>
          <w:szCs w:val="20"/>
        </w:rPr>
      </w:pPr>
    </w:p>
    <w:p w14:paraId="0FA7AEA4" w14:textId="77777777" w:rsidR="00F0564B" w:rsidRDefault="00F0564B" w:rsidP="00A9059C">
      <w:pPr>
        <w:spacing w:after="0"/>
        <w:rPr>
          <w:rFonts w:ascii="Verdana" w:eastAsia="Times New Roman" w:hAnsi="Verdana" w:cs="Tahoma"/>
          <w:b/>
          <w:color w:val="000000"/>
          <w:sz w:val="20"/>
          <w:szCs w:val="20"/>
        </w:rPr>
      </w:pPr>
    </w:p>
    <w:p w14:paraId="43ED8569" w14:textId="77777777" w:rsidR="00F0564B" w:rsidRDefault="00F0564B" w:rsidP="00A9059C">
      <w:pPr>
        <w:spacing w:after="0"/>
        <w:rPr>
          <w:rFonts w:ascii="Verdana" w:eastAsia="Times New Roman" w:hAnsi="Verdana" w:cs="Tahoma"/>
          <w:b/>
          <w:color w:val="000000"/>
          <w:sz w:val="20"/>
          <w:szCs w:val="20"/>
        </w:rPr>
      </w:pPr>
    </w:p>
    <w:p w14:paraId="25997D40" w14:textId="77777777" w:rsidR="00F0564B" w:rsidRDefault="00F0564B" w:rsidP="00A9059C">
      <w:pPr>
        <w:spacing w:after="0"/>
        <w:rPr>
          <w:rFonts w:ascii="Verdana" w:eastAsia="Times New Roman" w:hAnsi="Verdana" w:cs="Tahoma"/>
          <w:b/>
          <w:color w:val="000000"/>
          <w:sz w:val="20"/>
          <w:szCs w:val="20"/>
        </w:rPr>
      </w:pPr>
    </w:p>
    <w:p w14:paraId="5D48BFC3" w14:textId="77777777" w:rsidR="00F0564B" w:rsidRDefault="00F0564B" w:rsidP="00A9059C">
      <w:pPr>
        <w:spacing w:after="0"/>
        <w:rPr>
          <w:rFonts w:ascii="Verdana" w:eastAsia="Times New Roman" w:hAnsi="Verdana" w:cs="Tahoma"/>
          <w:b/>
          <w:color w:val="000000"/>
          <w:sz w:val="20"/>
          <w:szCs w:val="20"/>
        </w:rPr>
      </w:pPr>
    </w:p>
    <w:p w14:paraId="3F4739AD" w14:textId="77777777" w:rsidR="00F0564B" w:rsidRDefault="00F0564B" w:rsidP="00A9059C">
      <w:pPr>
        <w:spacing w:after="0"/>
        <w:rPr>
          <w:rFonts w:ascii="Verdana" w:eastAsia="Times New Roman" w:hAnsi="Verdana" w:cs="Tahoma"/>
          <w:b/>
          <w:color w:val="000000"/>
          <w:sz w:val="20"/>
          <w:szCs w:val="20"/>
        </w:rPr>
      </w:pPr>
    </w:p>
    <w:p w14:paraId="3A390FC1" w14:textId="77777777" w:rsidR="000555BA" w:rsidRDefault="000555BA" w:rsidP="00A9059C">
      <w:pPr>
        <w:spacing w:after="0"/>
        <w:rPr>
          <w:rFonts w:ascii="Verdana" w:eastAsia="Times New Roman" w:hAnsi="Verdana" w:cs="Tahoma"/>
          <w:b/>
          <w:i/>
          <w:color w:val="000000"/>
          <w:sz w:val="20"/>
          <w:szCs w:val="20"/>
        </w:rPr>
      </w:pPr>
    </w:p>
    <w:p w14:paraId="1B46A282" w14:textId="77777777" w:rsidR="000555BA" w:rsidRDefault="000555BA" w:rsidP="00A9059C">
      <w:pPr>
        <w:spacing w:after="0"/>
        <w:rPr>
          <w:rFonts w:ascii="Verdana" w:eastAsia="Times New Roman" w:hAnsi="Verdana" w:cs="Tahoma"/>
          <w:b/>
          <w:i/>
          <w:color w:val="000000"/>
          <w:sz w:val="20"/>
          <w:szCs w:val="20"/>
        </w:rPr>
      </w:pPr>
    </w:p>
    <w:p w14:paraId="290DEB94" w14:textId="77777777" w:rsidR="000555BA" w:rsidRDefault="000555BA" w:rsidP="00A9059C">
      <w:pPr>
        <w:spacing w:after="0"/>
        <w:rPr>
          <w:rFonts w:ascii="Verdana" w:eastAsia="Times New Roman" w:hAnsi="Verdana" w:cs="Tahoma"/>
          <w:b/>
          <w:i/>
          <w:color w:val="000000"/>
          <w:sz w:val="20"/>
          <w:szCs w:val="20"/>
        </w:rPr>
      </w:pPr>
    </w:p>
    <w:p w14:paraId="3C0AECF6" w14:textId="77777777" w:rsidR="000555BA" w:rsidRDefault="000555BA" w:rsidP="00A9059C">
      <w:pPr>
        <w:spacing w:after="0"/>
        <w:rPr>
          <w:rFonts w:ascii="Verdana" w:eastAsia="Times New Roman" w:hAnsi="Verdana" w:cs="Tahoma"/>
          <w:b/>
          <w:i/>
          <w:color w:val="000000"/>
          <w:sz w:val="20"/>
          <w:szCs w:val="20"/>
        </w:rPr>
      </w:pPr>
    </w:p>
    <w:p w14:paraId="5CA4B331" w14:textId="77777777" w:rsidR="000555BA" w:rsidRDefault="000555BA" w:rsidP="00A9059C">
      <w:pPr>
        <w:spacing w:after="0"/>
        <w:rPr>
          <w:rFonts w:ascii="Verdana" w:eastAsia="Times New Roman" w:hAnsi="Verdana" w:cs="Tahoma"/>
          <w:b/>
          <w:i/>
          <w:color w:val="000000"/>
          <w:sz w:val="20"/>
          <w:szCs w:val="20"/>
        </w:rPr>
      </w:pPr>
    </w:p>
    <w:p w14:paraId="0E1004D8" w14:textId="264FC0D0" w:rsidR="00F0564B" w:rsidRPr="00F0564B" w:rsidRDefault="00F0564B" w:rsidP="00A9059C">
      <w:pPr>
        <w:spacing w:after="0"/>
        <w:rPr>
          <w:rFonts w:ascii="Verdana" w:eastAsia="Times New Roman" w:hAnsi="Verdana" w:cs="Tahoma"/>
          <w:b/>
          <w:i/>
          <w:color w:val="000000"/>
          <w:sz w:val="20"/>
          <w:szCs w:val="20"/>
        </w:rPr>
      </w:pPr>
      <w:r w:rsidRPr="00F0564B">
        <w:rPr>
          <w:rFonts w:ascii="Verdana" w:eastAsia="Times New Roman" w:hAnsi="Verdana" w:cs="Tahoma"/>
          <w:b/>
          <w:i/>
          <w:color w:val="000000"/>
          <w:sz w:val="20"/>
          <w:szCs w:val="20"/>
        </w:rPr>
        <w:lastRenderedPageBreak/>
        <w:t>Unlocking the Bible Story</w:t>
      </w:r>
    </w:p>
    <w:p w14:paraId="661617CA" w14:textId="4346CC14" w:rsidR="00975160" w:rsidRDefault="00975160" w:rsidP="00A9059C">
      <w:pPr>
        <w:spacing w:after="0"/>
        <w:rPr>
          <w:rFonts w:ascii="Verdana" w:eastAsia="Times New Roman" w:hAnsi="Verdana" w:cs="Tahoma"/>
          <w:b/>
          <w:color w:val="000000"/>
          <w:sz w:val="20"/>
          <w:szCs w:val="20"/>
        </w:rPr>
      </w:pPr>
      <w:r>
        <w:rPr>
          <w:rFonts w:ascii="Verdana" w:eastAsia="Times New Roman" w:hAnsi="Verdana" w:cs="Tahoma"/>
          <w:b/>
          <w:color w:val="000000"/>
          <w:sz w:val="20"/>
          <w:szCs w:val="20"/>
        </w:rPr>
        <w:t xml:space="preserve">Volume II: </w:t>
      </w:r>
    </w:p>
    <w:p w14:paraId="3EF46E8A" w14:textId="4FAE07F8" w:rsidR="00604988" w:rsidRDefault="00604988" w:rsidP="00A9059C">
      <w:pPr>
        <w:spacing w:after="0"/>
        <w:rPr>
          <w:rFonts w:ascii="Verdana" w:eastAsia="Times New Roman" w:hAnsi="Verdana" w:cs="Tahoma"/>
          <w:b/>
          <w:color w:val="000000"/>
          <w:sz w:val="20"/>
          <w:szCs w:val="20"/>
        </w:rPr>
      </w:pPr>
    </w:p>
    <w:p w14:paraId="26065163" w14:textId="0150EA5B" w:rsidR="00604988" w:rsidRDefault="0060498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 xml:space="preserve">Chapter 1 -  Suffering: What does God have to say about the </w:t>
      </w:r>
      <w:r>
        <w:rPr>
          <w:rFonts w:ascii="Verdana" w:eastAsia="Times New Roman" w:hAnsi="Verdana" w:cs="Tahoma"/>
          <w:color w:val="000000"/>
          <w:sz w:val="20"/>
          <w:szCs w:val="20"/>
        </w:rPr>
        <w:tab/>
      </w:r>
      <w:r>
        <w:rPr>
          <w:rFonts w:ascii="Verdana" w:eastAsia="Times New Roman" w:hAnsi="Verdana" w:cs="Tahoma"/>
          <w:color w:val="000000"/>
          <w:sz w:val="20"/>
          <w:szCs w:val="20"/>
        </w:rPr>
        <w:tab/>
        <w:t>Job 1</w:t>
      </w:r>
    </w:p>
    <w:p w14:paraId="183B5A43" w14:textId="7916EB19" w:rsidR="00604988" w:rsidRDefault="0060498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Suffering of His people?</w:t>
      </w:r>
    </w:p>
    <w:p w14:paraId="7F461597" w14:textId="03D735AF" w:rsidR="00604988" w:rsidRDefault="00604988" w:rsidP="00A9059C">
      <w:pPr>
        <w:spacing w:after="0"/>
        <w:rPr>
          <w:rFonts w:ascii="Verdana" w:eastAsia="Times New Roman" w:hAnsi="Verdana" w:cs="Tahoma"/>
          <w:color w:val="000000"/>
          <w:sz w:val="20"/>
          <w:szCs w:val="20"/>
        </w:rPr>
      </w:pPr>
    </w:p>
    <w:p w14:paraId="5BEE9682" w14:textId="551C7E12" w:rsidR="00604988" w:rsidRDefault="0060498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2 – Resurrection: How can I hold on to m faith in the</w:t>
      </w:r>
      <w:r>
        <w:rPr>
          <w:rFonts w:ascii="Verdana" w:eastAsia="Times New Roman" w:hAnsi="Verdana" w:cs="Tahoma"/>
          <w:color w:val="000000"/>
          <w:sz w:val="20"/>
          <w:szCs w:val="20"/>
        </w:rPr>
        <w:tab/>
      </w:r>
      <w:r>
        <w:rPr>
          <w:rFonts w:ascii="Verdana" w:eastAsia="Times New Roman" w:hAnsi="Verdana" w:cs="Tahoma"/>
          <w:color w:val="000000"/>
          <w:sz w:val="20"/>
          <w:szCs w:val="20"/>
        </w:rPr>
        <w:tab/>
        <w:t>Job 19</w:t>
      </w:r>
    </w:p>
    <w:p w14:paraId="411D627D" w14:textId="18A0A96F" w:rsidR="00604988" w:rsidRDefault="0060498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Darkest of times?</w:t>
      </w:r>
    </w:p>
    <w:p w14:paraId="6690C42A" w14:textId="37A51377" w:rsidR="00604988" w:rsidRDefault="00604988" w:rsidP="00A9059C">
      <w:pPr>
        <w:spacing w:after="0"/>
        <w:rPr>
          <w:rFonts w:ascii="Verdana" w:eastAsia="Times New Roman" w:hAnsi="Verdana" w:cs="Tahoma"/>
          <w:color w:val="000000"/>
          <w:sz w:val="20"/>
          <w:szCs w:val="20"/>
        </w:rPr>
      </w:pPr>
    </w:p>
    <w:p w14:paraId="52E882E3" w14:textId="681FABAB" w:rsidR="00604988" w:rsidRDefault="0060498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3 – Revelation: How can we know God?</w:t>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t>Job 38</w:t>
      </w:r>
    </w:p>
    <w:p w14:paraId="2209A5DA" w14:textId="7CC9F2D5" w:rsidR="00604988" w:rsidRDefault="00604988" w:rsidP="00A9059C">
      <w:pPr>
        <w:spacing w:after="0"/>
        <w:rPr>
          <w:rFonts w:ascii="Verdana" w:eastAsia="Times New Roman" w:hAnsi="Verdana" w:cs="Tahoma"/>
          <w:color w:val="000000"/>
          <w:sz w:val="20"/>
          <w:szCs w:val="20"/>
        </w:rPr>
      </w:pPr>
    </w:p>
    <w:p w14:paraId="6A75D26F" w14:textId="74FF3522" w:rsidR="00604988" w:rsidRDefault="0060498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 xml:space="preserve">Chapter 4 </w:t>
      </w:r>
      <w:r w:rsidR="00FC15E8">
        <w:rPr>
          <w:rFonts w:ascii="Verdana" w:eastAsia="Times New Roman" w:hAnsi="Verdana" w:cs="Tahoma"/>
          <w:color w:val="000000"/>
          <w:sz w:val="20"/>
          <w:szCs w:val="20"/>
        </w:rPr>
        <w:t>–</w:t>
      </w:r>
      <w:r>
        <w:rPr>
          <w:rFonts w:ascii="Verdana" w:eastAsia="Times New Roman" w:hAnsi="Verdana" w:cs="Tahoma"/>
          <w:color w:val="000000"/>
          <w:sz w:val="20"/>
          <w:szCs w:val="20"/>
        </w:rPr>
        <w:t xml:space="preserve"> </w:t>
      </w:r>
      <w:r w:rsidR="00FC15E8">
        <w:rPr>
          <w:rFonts w:ascii="Verdana" w:eastAsia="Times New Roman" w:hAnsi="Verdana" w:cs="Tahoma"/>
          <w:color w:val="000000"/>
          <w:sz w:val="20"/>
          <w:szCs w:val="20"/>
        </w:rPr>
        <w:t>Wisdom: How can I put my life together with success?</w:t>
      </w:r>
      <w:r w:rsidR="00FC15E8">
        <w:rPr>
          <w:rFonts w:ascii="Verdana" w:eastAsia="Times New Roman" w:hAnsi="Verdana" w:cs="Tahoma"/>
          <w:color w:val="000000"/>
          <w:sz w:val="20"/>
          <w:szCs w:val="20"/>
        </w:rPr>
        <w:tab/>
        <w:t>Proverbs 8-9</w:t>
      </w:r>
    </w:p>
    <w:p w14:paraId="7DA65C06" w14:textId="303513C8" w:rsidR="00FC15E8" w:rsidRDefault="00FC15E8" w:rsidP="00A9059C">
      <w:pPr>
        <w:spacing w:after="0"/>
        <w:rPr>
          <w:rFonts w:ascii="Verdana" w:eastAsia="Times New Roman" w:hAnsi="Verdana" w:cs="Tahoma"/>
          <w:color w:val="000000"/>
          <w:sz w:val="20"/>
          <w:szCs w:val="20"/>
        </w:rPr>
      </w:pPr>
    </w:p>
    <w:p w14:paraId="7F44BCCA" w14:textId="509976C6"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5 – Holiness: What is God like?</w:t>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t>Isaiah 6</w:t>
      </w:r>
    </w:p>
    <w:p w14:paraId="2A6E6472" w14:textId="26BE97E0" w:rsidR="00FC15E8" w:rsidRDefault="00FC15E8" w:rsidP="00A9059C">
      <w:pPr>
        <w:spacing w:after="0"/>
        <w:rPr>
          <w:rFonts w:ascii="Verdana" w:eastAsia="Times New Roman" w:hAnsi="Verdana" w:cs="Tahoma"/>
          <w:color w:val="000000"/>
          <w:sz w:val="20"/>
          <w:szCs w:val="20"/>
        </w:rPr>
      </w:pPr>
    </w:p>
    <w:p w14:paraId="78D53BDF" w14:textId="36F17463"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6 – Comfort: How can I live with problems that won’t</w:t>
      </w:r>
      <w:r>
        <w:rPr>
          <w:rFonts w:ascii="Verdana" w:eastAsia="Times New Roman" w:hAnsi="Verdana" w:cs="Tahoma"/>
          <w:color w:val="000000"/>
          <w:sz w:val="20"/>
          <w:szCs w:val="20"/>
        </w:rPr>
        <w:tab/>
      </w:r>
      <w:r>
        <w:rPr>
          <w:rFonts w:ascii="Verdana" w:eastAsia="Times New Roman" w:hAnsi="Verdana" w:cs="Tahoma"/>
          <w:color w:val="000000"/>
          <w:sz w:val="20"/>
          <w:szCs w:val="20"/>
        </w:rPr>
        <w:tab/>
        <w:t>Isaiah 40</w:t>
      </w:r>
    </w:p>
    <w:p w14:paraId="680ACEB5" w14:textId="288A6FEF"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Go away?</w:t>
      </w:r>
    </w:p>
    <w:p w14:paraId="61F4E157" w14:textId="4F883376" w:rsidR="00FC15E8" w:rsidRDefault="00FC15E8" w:rsidP="00A9059C">
      <w:pPr>
        <w:spacing w:after="0"/>
        <w:rPr>
          <w:rFonts w:ascii="Verdana" w:eastAsia="Times New Roman" w:hAnsi="Verdana" w:cs="Tahoma"/>
          <w:color w:val="000000"/>
          <w:sz w:val="20"/>
          <w:szCs w:val="20"/>
        </w:rPr>
      </w:pPr>
    </w:p>
    <w:p w14:paraId="372B1D6B" w14:textId="11D6A683"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7 – Servant: How can God’s will get done?</w:t>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t>Isaiah 42, 49, 53</w:t>
      </w:r>
    </w:p>
    <w:p w14:paraId="71B75CB8" w14:textId="1F9B1046"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 xml:space="preserve">Chapter 8 – Calling: What does Jesus Christ offer, and how can </w:t>
      </w:r>
      <w:r>
        <w:rPr>
          <w:rFonts w:ascii="Verdana" w:eastAsia="Times New Roman" w:hAnsi="Verdana" w:cs="Tahoma"/>
          <w:color w:val="000000"/>
          <w:sz w:val="20"/>
          <w:szCs w:val="20"/>
        </w:rPr>
        <w:tab/>
      </w:r>
      <w:r>
        <w:rPr>
          <w:rFonts w:ascii="Verdana" w:eastAsia="Times New Roman" w:hAnsi="Verdana" w:cs="Tahoma"/>
          <w:color w:val="000000"/>
          <w:sz w:val="20"/>
          <w:szCs w:val="20"/>
        </w:rPr>
        <w:tab/>
        <w:t>Isaiah 55</w:t>
      </w:r>
    </w:p>
    <w:p w14:paraId="1ACBFDE9" w14:textId="5BBBB92E"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It be yours?</w:t>
      </w:r>
    </w:p>
    <w:p w14:paraId="4BBBFB58" w14:textId="2BBF7115" w:rsidR="00FC15E8" w:rsidRDefault="00FC15E8" w:rsidP="00A9059C">
      <w:pPr>
        <w:spacing w:after="0"/>
        <w:rPr>
          <w:rFonts w:ascii="Verdana" w:eastAsia="Times New Roman" w:hAnsi="Verdana" w:cs="Tahoma"/>
          <w:color w:val="000000"/>
          <w:sz w:val="20"/>
          <w:szCs w:val="20"/>
        </w:rPr>
      </w:pPr>
    </w:p>
    <w:p w14:paraId="6A61EAF9" w14:textId="1281EAB9"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 xml:space="preserve">Chapter 9 – Heart: What is the key to real and lasting change? </w:t>
      </w:r>
      <w:r>
        <w:rPr>
          <w:rFonts w:ascii="Verdana" w:eastAsia="Times New Roman" w:hAnsi="Verdana" w:cs="Tahoma"/>
          <w:color w:val="000000"/>
          <w:sz w:val="20"/>
          <w:szCs w:val="20"/>
        </w:rPr>
        <w:tab/>
      </w:r>
      <w:r>
        <w:rPr>
          <w:rFonts w:ascii="Verdana" w:eastAsia="Times New Roman" w:hAnsi="Verdana" w:cs="Tahoma"/>
          <w:color w:val="000000"/>
          <w:sz w:val="20"/>
          <w:szCs w:val="20"/>
        </w:rPr>
        <w:tab/>
        <w:t>Jeremiah 31</w:t>
      </w:r>
    </w:p>
    <w:p w14:paraId="1D16756E" w14:textId="7C3FB94B" w:rsidR="00FC15E8" w:rsidRDefault="00FC15E8" w:rsidP="00A9059C">
      <w:pPr>
        <w:spacing w:after="0"/>
        <w:rPr>
          <w:rFonts w:ascii="Verdana" w:eastAsia="Times New Roman" w:hAnsi="Verdana" w:cs="Tahoma"/>
          <w:color w:val="000000"/>
          <w:sz w:val="20"/>
          <w:szCs w:val="20"/>
        </w:rPr>
      </w:pPr>
    </w:p>
    <w:p w14:paraId="329F6DF6" w14:textId="7BBF7CD0"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 xml:space="preserve">Chapter 10 – Tears: How should I deal with discouragement in </w:t>
      </w:r>
      <w:r>
        <w:rPr>
          <w:rFonts w:ascii="Verdana" w:eastAsia="Times New Roman" w:hAnsi="Verdana" w:cs="Tahoma"/>
          <w:color w:val="000000"/>
          <w:sz w:val="20"/>
          <w:szCs w:val="20"/>
        </w:rPr>
        <w:tab/>
      </w:r>
      <w:r>
        <w:rPr>
          <w:rFonts w:ascii="Verdana" w:eastAsia="Times New Roman" w:hAnsi="Verdana" w:cs="Tahoma"/>
          <w:color w:val="000000"/>
          <w:sz w:val="20"/>
          <w:szCs w:val="20"/>
        </w:rPr>
        <w:tab/>
        <w:t>Lamentations</w:t>
      </w:r>
    </w:p>
    <w:p w14:paraId="7C24392F" w14:textId="0ABE3C83"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God’s service?</w:t>
      </w:r>
    </w:p>
    <w:p w14:paraId="3F2429D5" w14:textId="6965ABB7" w:rsidR="00FC15E8" w:rsidRDefault="00FC15E8" w:rsidP="00A9059C">
      <w:pPr>
        <w:spacing w:after="0"/>
        <w:rPr>
          <w:rFonts w:ascii="Verdana" w:eastAsia="Times New Roman" w:hAnsi="Verdana" w:cs="Tahoma"/>
          <w:color w:val="000000"/>
          <w:sz w:val="20"/>
          <w:szCs w:val="20"/>
        </w:rPr>
      </w:pPr>
    </w:p>
    <w:p w14:paraId="7C79756D" w14:textId="4804FD8A"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11- Glory: In what sense is God’s presence always with us?</w:t>
      </w:r>
      <w:r>
        <w:rPr>
          <w:rFonts w:ascii="Verdana" w:eastAsia="Times New Roman" w:hAnsi="Verdana" w:cs="Tahoma"/>
          <w:color w:val="000000"/>
          <w:sz w:val="20"/>
          <w:szCs w:val="20"/>
        </w:rPr>
        <w:tab/>
        <w:t>Ezekiel 1, 10</w:t>
      </w:r>
    </w:p>
    <w:p w14:paraId="027F63DD" w14:textId="6C26C8C2" w:rsidR="00FC15E8" w:rsidRDefault="00FC15E8" w:rsidP="00A9059C">
      <w:pPr>
        <w:spacing w:after="0"/>
        <w:rPr>
          <w:rFonts w:ascii="Verdana" w:eastAsia="Times New Roman" w:hAnsi="Verdana" w:cs="Tahoma"/>
          <w:color w:val="000000"/>
          <w:sz w:val="20"/>
          <w:szCs w:val="20"/>
        </w:rPr>
      </w:pPr>
    </w:p>
    <w:p w14:paraId="26F0B284" w14:textId="02A3444D"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12 – Shepherd: What does effective leadership look like?</w:t>
      </w:r>
      <w:r>
        <w:rPr>
          <w:rFonts w:ascii="Verdana" w:eastAsia="Times New Roman" w:hAnsi="Verdana" w:cs="Tahoma"/>
          <w:color w:val="000000"/>
          <w:sz w:val="20"/>
          <w:szCs w:val="20"/>
        </w:rPr>
        <w:tab/>
        <w:t>Ezekiel 34</w:t>
      </w:r>
    </w:p>
    <w:p w14:paraId="4C7FF651" w14:textId="6419720B" w:rsidR="00FC15E8" w:rsidRDefault="00FC15E8" w:rsidP="00A9059C">
      <w:pPr>
        <w:spacing w:after="0"/>
        <w:rPr>
          <w:rFonts w:ascii="Verdana" w:eastAsia="Times New Roman" w:hAnsi="Verdana" w:cs="Tahoma"/>
          <w:color w:val="000000"/>
          <w:sz w:val="20"/>
          <w:szCs w:val="20"/>
        </w:rPr>
      </w:pPr>
    </w:p>
    <w:p w14:paraId="3F390110" w14:textId="20E0815A"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13 – Breath: How does God bring life to people who are</w:t>
      </w:r>
      <w:r>
        <w:rPr>
          <w:rFonts w:ascii="Verdana" w:eastAsia="Times New Roman" w:hAnsi="Verdana" w:cs="Tahoma"/>
          <w:color w:val="000000"/>
          <w:sz w:val="20"/>
          <w:szCs w:val="20"/>
        </w:rPr>
        <w:tab/>
        <w:t>Ezekiel 37</w:t>
      </w:r>
    </w:p>
    <w:p w14:paraId="5FCF2A51" w14:textId="53F2E3B1"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Spiritually dead?</w:t>
      </w:r>
    </w:p>
    <w:p w14:paraId="2815D844" w14:textId="69166FCF" w:rsidR="00FC15E8" w:rsidRDefault="00FC15E8" w:rsidP="00A9059C">
      <w:pPr>
        <w:spacing w:after="0"/>
        <w:rPr>
          <w:rFonts w:ascii="Verdana" w:eastAsia="Times New Roman" w:hAnsi="Verdana" w:cs="Tahoma"/>
          <w:color w:val="000000"/>
          <w:sz w:val="20"/>
          <w:szCs w:val="20"/>
        </w:rPr>
      </w:pPr>
    </w:p>
    <w:p w14:paraId="1CCC4080" w14:textId="59775FDD"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14 – Alien: How can I live in the world without being</w:t>
      </w:r>
      <w:r>
        <w:rPr>
          <w:rFonts w:ascii="Verdana" w:eastAsia="Times New Roman" w:hAnsi="Verdana" w:cs="Tahoma"/>
          <w:color w:val="000000"/>
          <w:sz w:val="20"/>
          <w:szCs w:val="20"/>
        </w:rPr>
        <w:tab/>
      </w:r>
      <w:r>
        <w:rPr>
          <w:rFonts w:ascii="Verdana" w:eastAsia="Times New Roman" w:hAnsi="Verdana" w:cs="Tahoma"/>
          <w:color w:val="000000"/>
          <w:sz w:val="20"/>
          <w:szCs w:val="20"/>
        </w:rPr>
        <w:tab/>
        <w:t>Daniel 1</w:t>
      </w:r>
    </w:p>
    <w:p w14:paraId="53A5847D" w14:textId="64FAB8D8"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Squeezed into its mold?</w:t>
      </w:r>
    </w:p>
    <w:p w14:paraId="0192169B" w14:textId="5C79ED82" w:rsidR="00FC15E8" w:rsidRDefault="00FC15E8" w:rsidP="00A9059C">
      <w:pPr>
        <w:spacing w:after="0"/>
        <w:rPr>
          <w:rFonts w:ascii="Verdana" w:eastAsia="Times New Roman" w:hAnsi="Verdana" w:cs="Tahoma"/>
          <w:color w:val="000000"/>
          <w:sz w:val="20"/>
          <w:szCs w:val="20"/>
        </w:rPr>
      </w:pPr>
    </w:p>
    <w:p w14:paraId="4C996CB8" w14:textId="26BD6CCB"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15 – Love: What is love?</w:t>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r>
      <w:r>
        <w:rPr>
          <w:rFonts w:ascii="Verdana" w:eastAsia="Times New Roman" w:hAnsi="Verdana" w:cs="Tahoma"/>
          <w:color w:val="000000"/>
          <w:sz w:val="20"/>
          <w:szCs w:val="20"/>
        </w:rPr>
        <w:tab/>
        <w:t>Hosea 11</w:t>
      </w:r>
    </w:p>
    <w:p w14:paraId="4C0363B0" w14:textId="39143CC4" w:rsidR="00FC15E8" w:rsidRDefault="00FC15E8" w:rsidP="00A9059C">
      <w:pPr>
        <w:spacing w:after="0"/>
        <w:rPr>
          <w:rFonts w:ascii="Verdana" w:eastAsia="Times New Roman" w:hAnsi="Verdana" w:cs="Tahoma"/>
          <w:color w:val="000000"/>
          <w:sz w:val="20"/>
          <w:szCs w:val="20"/>
        </w:rPr>
      </w:pPr>
    </w:p>
    <w:p w14:paraId="586BFF46" w14:textId="28DD6989"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Chapter 16 – Faith: What are we to make of the evil God allows</w:t>
      </w:r>
      <w:r>
        <w:rPr>
          <w:rFonts w:ascii="Verdana" w:eastAsia="Times New Roman" w:hAnsi="Verdana" w:cs="Tahoma"/>
          <w:color w:val="000000"/>
          <w:sz w:val="20"/>
          <w:szCs w:val="20"/>
        </w:rPr>
        <w:tab/>
      </w:r>
      <w:r>
        <w:rPr>
          <w:rFonts w:ascii="Verdana" w:eastAsia="Times New Roman" w:hAnsi="Verdana" w:cs="Tahoma"/>
          <w:color w:val="000000"/>
          <w:sz w:val="20"/>
          <w:szCs w:val="20"/>
        </w:rPr>
        <w:tab/>
        <w:t>Habakkuk 2</w:t>
      </w:r>
    </w:p>
    <w:p w14:paraId="512685B5" w14:textId="12F43217"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r>
        <w:rPr>
          <w:rFonts w:ascii="Verdana" w:eastAsia="Times New Roman" w:hAnsi="Verdana" w:cs="Tahoma"/>
          <w:color w:val="000000"/>
          <w:sz w:val="20"/>
          <w:szCs w:val="20"/>
        </w:rPr>
        <w:tab/>
        <w:t>In the world today?</w:t>
      </w:r>
    </w:p>
    <w:p w14:paraId="3D325B39" w14:textId="4FE25C64" w:rsidR="00FC15E8" w:rsidRDefault="00FC15E8" w:rsidP="00A9059C">
      <w:pPr>
        <w:spacing w:after="0"/>
        <w:rPr>
          <w:rFonts w:ascii="Verdana" w:eastAsia="Times New Roman" w:hAnsi="Verdana" w:cs="Tahoma"/>
          <w:color w:val="000000"/>
          <w:sz w:val="20"/>
          <w:szCs w:val="20"/>
        </w:rPr>
      </w:pPr>
    </w:p>
    <w:p w14:paraId="39FF5B7E" w14:textId="2895D909" w:rsidR="00FC15E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 xml:space="preserve">Chapter 17 </w:t>
      </w:r>
      <w:r w:rsidR="00F0564B">
        <w:rPr>
          <w:rFonts w:ascii="Verdana" w:eastAsia="Times New Roman" w:hAnsi="Verdana" w:cs="Tahoma"/>
          <w:color w:val="000000"/>
          <w:sz w:val="20"/>
          <w:szCs w:val="20"/>
        </w:rPr>
        <w:t>–</w:t>
      </w:r>
      <w:r>
        <w:rPr>
          <w:rFonts w:ascii="Verdana" w:eastAsia="Times New Roman" w:hAnsi="Verdana" w:cs="Tahoma"/>
          <w:color w:val="000000"/>
          <w:sz w:val="20"/>
          <w:szCs w:val="20"/>
        </w:rPr>
        <w:t xml:space="preserve"> </w:t>
      </w:r>
      <w:r w:rsidR="00F0564B">
        <w:rPr>
          <w:rFonts w:ascii="Verdana" w:eastAsia="Times New Roman" w:hAnsi="Verdana" w:cs="Tahoma"/>
          <w:color w:val="000000"/>
          <w:sz w:val="20"/>
          <w:szCs w:val="20"/>
        </w:rPr>
        <w:t>Hope: Is there any hope?</w:t>
      </w:r>
      <w:r w:rsidR="00F0564B">
        <w:rPr>
          <w:rFonts w:ascii="Verdana" w:eastAsia="Times New Roman" w:hAnsi="Verdana" w:cs="Tahoma"/>
          <w:color w:val="000000"/>
          <w:sz w:val="20"/>
          <w:szCs w:val="20"/>
        </w:rPr>
        <w:tab/>
      </w:r>
      <w:r w:rsidR="00F0564B">
        <w:rPr>
          <w:rFonts w:ascii="Verdana" w:eastAsia="Times New Roman" w:hAnsi="Verdana" w:cs="Tahoma"/>
          <w:color w:val="000000"/>
          <w:sz w:val="20"/>
          <w:szCs w:val="20"/>
        </w:rPr>
        <w:tab/>
      </w:r>
      <w:r w:rsidR="00F0564B">
        <w:rPr>
          <w:rFonts w:ascii="Verdana" w:eastAsia="Times New Roman" w:hAnsi="Verdana" w:cs="Tahoma"/>
          <w:color w:val="000000"/>
          <w:sz w:val="20"/>
          <w:szCs w:val="20"/>
        </w:rPr>
        <w:tab/>
      </w:r>
      <w:r w:rsidR="00F0564B">
        <w:rPr>
          <w:rFonts w:ascii="Verdana" w:eastAsia="Times New Roman" w:hAnsi="Verdana" w:cs="Tahoma"/>
          <w:color w:val="000000"/>
          <w:sz w:val="20"/>
          <w:szCs w:val="20"/>
        </w:rPr>
        <w:tab/>
      </w:r>
      <w:r w:rsidR="00F0564B">
        <w:rPr>
          <w:rFonts w:ascii="Verdana" w:eastAsia="Times New Roman" w:hAnsi="Verdana" w:cs="Tahoma"/>
          <w:color w:val="000000"/>
          <w:sz w:val="20"/>
          <w:szCs w:val="20"/>
        </w:rPr>
        <w:tab/>
        <w:t>Malachi 4</w:t>
      </w:r>
    </w:p>
    <w:p w14:paraId="17B3EA24" w14:textId="6C2A1F92" w:rsidR="00F0564B" w:rsidRDefault="00F0564B" w:rsidP="00A9059C">
      <w:pPr>
        <w:spacing w:after="0"/>
        <w:rPr>
          <w:rFonts w:ascii="Verdana" w:eastAsia="Times New Roman" w:hAnsi="Verdana" w:cs="Tahoma"/>
          <w:color w:val="000000"/>
          <w:sz w:val="20"/>
          <w:szCs w:val="20"/>
        </w:rPr>
      </w:pPr>
    </w:p>
    <w:p w14:paraId="270A2298" w14:textId="15DFCCB8" w:rsidR="00F0564B" w:rsidRDefault="00F0564B" w:rsidP="00A9059C">
      <w:pPr>
        <w:spacing w:after="0"/>
        <w:rPr>
          <w:rFonts w:ascii="Verdana" w:eastAsia="Times New Roman" w:hAnsi="Verdana" w:cs="Tahoma"/>
          <w:color w:val="000000"/>
          <w:sz w:val="20"/>
          <w:szCs w:val="20"/>
        </w:rPr>
      </w:pPr>
    </w:p>
    <w:p w14:paraId="3C3A8CE7" w14:textId="7EC13F15" w:rsidR="00FC15E8" w:rsidRPr="00604988" w:rsidRDefault="00FC15E8" w:rsidP="00A9059C">
      <w:pPr>
        <w:spacing w:after="0"/>
        <w:rPr>
          <w:rFonts w:ascii="Verdana" w:eastAsia="Times New Roman" w:hAnsi="Verdana" w:cs="Tahoma"/>
          <w:color w:val="000000"/>
          <w:sz w:val="20"/>
          <w:szCs w:val="20"/>
        </w:rPr>
      </w:pPr>
      <w:r>
        <w:rPr>
          <w:rFonts w:ascii="Verdana" w:eastAsia="Times New Roman" w:hAnsi="Verdana" w:cs="Tahoma"/>
          <w:color w:val="000000"/>
          <w:sz w:val="20"/>
          <w:szCs w:val="20"/>
        </w:rPr>
        <w:tab/>
      </w:r>
    </w:p>
    <w:p w14:paraId="355A5C2A" w14:textId="77777777" w:rsidR="00A9059C" w:rsidRDefault="00A9059C" w:rsidP="00FC20EE">
      <w:pPr>
        <w:rPr>
          <w:rFonts w:ascii="Verdana" w:eastAsia="Times New Roman" w:hAnsi="Verdana" w:cs="Tahoma"/>
          <w:color w:val="000000"/>
          <w:sz w:val="20"/>
          <w:szCs w:val="20"/>
        </w:rPr>
      </w:pPr>
    </w:p>
    <w:p w14:paraId="4FE999BE" w14:textId="49C6B89A" w:rsidR="00A9059C" w:rsidRDefault="00A9059C" w:rsidP="00FC20EE">
      <w:pPr>
        <w:rPr>
          <w:rFonts w:ascii="Verdana" w:eastAsia="Times New Roman" w:hAnsi="Verdana" w:cs="Tahoma"/>
          <w:color w:val="000000"/>
          <w:sz w:val="20"/>
          <w:szCs w:val="20"/>
        </w:rPr>
      </w:pPr>
    </w:p>
    <w:p w14:paraId="67A4D01F" w14:textId="6E34A207" w:rsidR="00A9059C" w:rsidRDefault="000555BA" w:rsidP="000555BA">
      <w:pPr>
        <w:spacing w:after="0"/>
        <w:rPr>
          <w:rFonts w:ascii="Verdana" w:hAnsi="Verdana"/>
          <w:b/>
          <w:sz w:val="20"/>
          <w:szCs w:val="20"/>
        </w:rPr>
      </w:pPr>
      <w:r>
        <w:rPr>
          <w:rFonts w:ascii="Verdana" w:hAnsi="Verdana"/>
          <w:b/>
          <w:sz w:val="20"/>
          <w:szCs w:val="20"/>
        </w:rPr>
        <w:lastRenderedPageBreak/>
        <w:t>Unlocking the Bible Story</w:t>
      </w:r>
    </w:p>
    <w:p w14:paraId="7438DE47" w14:textId="0EC41FA8" w:rsidR="000555BA" w:rsidRDefault="000555BA" w:rsidP="000555BA">
      <w:pPr>
        <w:spacing w:after="0"/>
        <w:rPr>
          <w:rFonts w:ascii="Verdana" w:hAnsi="Verdana"/>
          <w:b/>
          <w:sz w:val="20"/>
          <w:szCs w:val="20"/>
        </w:rPr>
      </w:pPr>
      <w:r>
        <w:rPr>
          <w:rFonts w:ascii="Verdana" w:hAnsi="Verdana"/>
          <w:b/>
          <w:sz w:val="20"/>
          <w:szCs w:val="20"/>
        </w:rPr>
        <w:t xml:space="preserve">Volume III: </w:t>
      </w:r>
    </w:p>
    <w:p w14:paraId="14FF3950" w14:textId="78B78CE2" w:rsidR="000555BA" w:rsidRDefault="000555BA" w:rsidP="000555BA">
      <w:pPr>
        <w:spacing w:after="0"/>
        <w:rPr>
          <w:rFonts w:ascii="Verdana" w:hAnsi="Verdana"/>
          <w:b/>
          <w:sz w:val="20"/>
          <w:szCs w:val="20"/>
        </w:rPr>
      </w:pPr>
    </w:p>
    <w:p w14:paraId="34A4C5B2" w14:textId="77777777" w:rsidR="000555BA" w:rsidRPr="00FC20EE" w:rsidRDefault="000555BA" w:rsidP="000555BA">
      <w:pPr>
        <w:spacing w:after="0"/>
        <w:rPr>
          <w:rFonts w:ascii="Verdana" w:hAnsi="Verdana"/>
          <w:b/>
          <w:sz w:val="20"/>
          <w:szCs w:val="20"/>
        </w:rPr>
      </w:pPr>
      <w:bookmarkStart w:id="0" w:name="_GoBack"/>
      <w:bookmarkEnd w:id="0"/>
    </w:p>
    <w:sectPr w:rsidR="000555BA" w:rsidRPr="00FC2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B0"/>
    <w:rsid w:val="000555BA"/>
    <w:rsid w:val="001C66B5"/>
    <w:rsid w:val="00284165"/>
    <w:rsid w:val="00490A58"/>
    <w:rsid w:val="00604988"/>
    <w:rsid w:val="00642CAC"/>
    <w:rsid w:val="00660D3F"/>
    <w:rsid w:val="006A6152"/>
    <w:rsid w:val="00837D11"/>
    <w:rsid w:val="00975160"/>
    <w:rsid w:val="009E6B58"/>
    <w:rsid w:val="00A9059C"/>
    <w:rsid w:val="00AD5B97"/>
    <w:rsid w:val="00BA0154"/>
    <w:rsid w:val="00C96873"/>
    <w:rsid w:val="00CD7DB0"/>
    <w:rsid w:val="00D451A9"/>
    <w:rsid w:val="00E232E3"/>
    <w:rsid w:val="00F0564B"/>
    <w:rsid w:val="00FC15E8"/>
    <w:rsid w:val="00FC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42E1"/>
  <w15:chartTrackingRefBased/>
  <w15:docId w15:val="{5D215A64-F085-4BD4-AC83-A0D3DE25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B0"/>
    <w:rPr>
      <w:color w:val="0563C1" w:themeColor="hyperlink"/>
      <w:u w:val="single"/>
    </w:rPr>
  </w:style>
  <w:style w:type="paragraph" w:styleId="BalloonText">
    <w:name w:val="Balloon Text"/>
    <w:basedOn w:val="Normal"/>
    <w:link w:val="BalloonTextChar"/>
    <w:uiPriority w:val="99"/>
    <w:semiHidden/>
    <w:unhideWhenUsed/>
    <w:rsid w:val="0005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E61CF088FCF4686FA8D8CED4AF236" ma:contentTypeVersion="10" ma:contentTypeDescription="Create a new document." ma:contentTypeScope="" ma:versionID="4b109c8690985c95ab0062bc1b2131f3">
  <xsd:schema xmlns:xsd="http://www.w3.org/2001/XMLSchema" xmlns:xs="http://www.w3.org/2001/XMLSchema" xmlns:p="http://schemas.microsoft.com/office/2006/metadata/properties" xmlns:ns3="11d13bfd-fb5b-4551-8dc4-e594b147670d" xmlns:ns4="f218a95c-d92e-4d91-ad28-6322b02cecbb" targetNamespace="http://schemas.microsoft.com/office/2006/metadata/properties" ma:root="true" ma:fieldsID="14b73e4f98f287f88299064eec14fac0" ns3:_="" ns4:_="">
    <xsd:import namespace="11d13bfd-fb5b-4551-8dc4-e594b147670d"/>
    <xsd:import namespace="f218a95c-d92e-4d91-ad28-6322b02cec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13bfd-fb5b-4551-8dc4-e594b14767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8a95c-d92e-4d91-ad28-6322b02cec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D3867-3F7A-480A-9B00-EBFEB18D65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1d13bfd-fb5b-4551-8dc4-e594b147670d"/>
    <ds:schemaRef ds:uri="f218a95c-d92e-4d91-ad28-6322b02cecbb"/>
    <ds:schemaRef ds:uri="http://www.w3.org/XML/1998/namespace"/>
    <ds:schemaRef ds:uri="http://purl.org/dc/dcmitype/"/>
  </ds:schemaRefs>
</ds:datastoreItem>
</file>

<file path=customXml/itemProps2.xml><?xml version="1.0" encoding="utf-8"?>
<ds:datastoreItem xmlns:ds="http://schemas.openxmlformats.org/officeDocument/2006/customXml" ds:itemID="{24433E8A-1D92-48C2-AAEC-2B996E30F9FD}">
  <ds:schemaRefs>
    <ds:schemaRef ds:uri="http://schemas.microsoft.com/sharepoint/v3/contenttype/forms"/>
  </ds:schemaRefs>
</ds:datastoreItem>
</file>

<file path=customXml/itemProps3.xml><?xml version="1.0" encoding="utf-8"?>
<ds:datastoreItem xmlns:ds="http://schemas.openxmlformats.org/officeDocument/2006/customXml" ds:itemID="{E65DB65B-3D53-4DEF-B10F-0F4B0C622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13bfd-fb5b-4551-8dc4-e594b147670d"/>
    <ds:schemaRef ds:uri="f218a95c-d92e-4d91-ad28-6322b02ce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and Linda David</dc:creator>
  <cp:keywords/>
  <dc:description/>
  <cp:lastModifiedBy>Kevin David</cp:lastModifiedBy>
  <cp:revision>10</cp:revision>
  <cp:lastPrinted>2020-08-11T18:09:00Z</cp:lastPrinted>
  <dcterms:created xsi:type="dcterms:W3CDTF">2020-08-10T14:42:00Z</dcterms:created>
  <dcterms:modified xsi:type="dcterms:W3CDTF">2020-08-11T18:16:00Z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0x010100CB2E61CF088FCF4686FA8D8CED4AF236</vt:lpwstr>
  </property>
</Properties>
</file>