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5EEE" w14:textId="3DA63269" w:rsidR="00BA3C3B" w:rsidRPr="00621DAE" w:rsidRDefault="00BA3C3B" w:rsidP="00BA3C3B">
      <w:pPr>
        <w:rPr>
          <w:rFonts w:ascii="Bahnschrift Light" w:hAnsi="Bahnschrift Light"/>
          <w:sz w:val="24"/>
          <w:szCs w:val="24"/>
          <w:shd w:val="clear" w:color="auto" w:fill="FFFFFF"/>
        </w:rPr>
      </w:pPr>
      <w:bookmarkStart w:id="0" w:name="_GoBack"/>
      <w:bookmarkEnd w:id="0"/>
      <w:r>
        <w:rPr>
          <w:rFonts w:ascii="Bahnschrift Light" w:hAnsi="Bahnschrift Light"/>
          <w:sz w:val="24"/>
          <w:szCs w:val="24"/>
          <w:shd w:val="clear" w:color="auto" w:fill="FFFFFF"/>
        </w:rPr>
        <w:t>Dear</w:t>
      </w:r>
      <w:r w:rsidRPr="00621DAE">
        <w:rPr>
          <w:rFonts w:ascii="Bahnschrift Light" w:hAnsi="Bahnschrift Light"/>
          <w:sz w:val="24"/>
          <w:szCs w:val="24"/>
          <w:shd w:val="clear" w:color="auto" w:fill="FFFFFF"/>
        </w:rPr>
        <w:t xml:space="preserve"> Future AP English Literature and Composition Students,</w:t>
      </w:r>
      <w:r w:rsidRPr="00621DAE">
        <w:rPr>
          <w:rFonts w:ascii="Bahnschrift Light" w:hAnsi="Bahnschrift Light"/>
          <w:sz w:val="24"/>
          <w:szCs w:val="24"/>
        </w:rPr>
        <w:br/>
      </w:r>
      <w:r w:rsidRPr="00621DAE">
        <w:rPr>
          <w:rFonts w:ascii="Bahnschrift Light" w:hAnsi="Bahnschrift Light"/>
          <w:sz w:val="24"/>
          <w:szCs w:val="24"/>
        </w:rPr>
        <w:br/>
      </w:r>
      <w:r>
        <w:rPr>
          <w:rFonts w:ascii="Bahnschrift Light" w:hAnsi="Bahnschrift Light"/>
          <w:sz w:val="24"/>
          <w:szCs w:val="24"/>
          <w:shd w:val="clear" w:color="auto" w:fill="FFFFFF"/>
        </w:rPr>
        <w:t>Congratulations on completing the wild 2020-2021 school year. While I’d love to jump right in to AP Lit, I think we all need the rest and refreshment that summer will bring</w:t>
      </w:r>
      <w:r w:rsidRPr="00621DAE">
        <w:rPr>
          <w:rFonts w:ascii="Bahnschrift Light" w:hAnsi="Bahnschrift Light"/>
          <w:sz w:val="24"/>
          <w:szCs w:val="24"/>
          <w:shd w:val="clear" w:color="auto" w:fill="FFFFFF"/>
        </w:rPr>
        <w:t>. For now, we will focus on starting strong with a meaningful summer reading experience. This summe</w:t>
      </w:r>
      <w:r w:rsidR="00144E06">
        <w:rPr>
          <w:rFonts w:ascii="Bahnschrift Light" w:hAnsi="Bahnschrift Light"/>
          <w:sz w:val="24"/>
          <w:szCs w:val="24"/>
          <w:shd w:val="clear" w:color="auto" w:fill="FFFFFF"/>
        </w:rPr>
        <w:t>r</w:t>
      </w:r>
      <w:r w:rsidRPr="00621DAE">
        <w:rPr>
          <w:rFonts w:ascii="Bahnschrift Light" w:hAnsi="Bahnschrift Light"/>
          <w:sz w:val="24"/>
          <w:szCs w:val="24"/>
          <w:shd w:val="clear" w:color="auto" w:fill="FFFFFF"/>
        </w:rPr>
        <w:t>, I'd like you to read the following:</w:t>
      </w:r>
      <w:r w:rsidRPr="00621DAE">
        <w:rPr>
          <w:rFonts w:ascii="Bahnschrift Light" w:hAnsi="Bahnschrift Light"/>
          <w:sz w:val="24"/>
          <w:szCs w:val="24"/>
        </w:rPr>
        <w:br/>
      </w:r>
      <w:r w:rsidRPr="00621DAE">
        <w:rPr>
          <w:rFonts w:ascii="Bahnschrift Light" w:hAnsi="Bahnschrift Light"/>
          <w:sz w:val="24"/>
          <w:szCs w:val="24"/>
        </w:rPr>
        <w:br/>
      </w:r>
      <w:r w:rsidRPr="00621DAE">
        <w:rPr>
          <w:rFonts w:ascii="Bahnschrift Light" w:hAnsi="Bahnschrift Light"/>
          <w:sz w:val="24"/>
          <w:szCs w:val="24"/>
          <w:shd w:val="clear" w:color="auto" w:fill="FFFFFF"/>
        </w:rPr>
        <w:t xml:space="preserve">1. A book you've read previously in school and enjoyed. Some great options include </w:t>
      </w:r>
      <w:r w:rsidRPr="00621DAE">
        <w:rPr>
          <w:rFonts w:ascii="Bahnschrift Light" w:hAnsi="Bahnschrift Light"/>
          <w:i/>
          <w:sz w:val="24"/>
          <w:szCs w:val="24"/>
          <w:shd w:val="clear" w:color="auto" w:fill="FFFFFF"/>
        </w:rPr>
        <w:t>The Great Gatsby</w:t>
      </w:r>
      <w:r w:rsidRPr="00621DAE">
        <w:rPr>
          <w:rFonts w:ascii="Bahnschrift Light" w:hAnsi="Bahnschrift Light"/>
          <w:sz w:val="24"/>
          <w:szCs w:val="24"/>
          <w:shd w:val="clear" w:color="auto" w:fill="FFFFFF"/>
        </w:rPr>
        <w:t xml:space="preserve">, </w:t>
      </w:r>
      <w:r w:rsidRPr="00621DAE">
        <w:rPr>
          <w:rFonts w:ascii="Bahnschrift Light" w:hAnsi="Bahnschrift Light"/>
          <w:i/>
          <w:sz w:val="24"/>
          <w:szCs w:val="24"/>
          <w:shd w:val="clear" w:color="auto" w:fill="FFFFFF"/>
        </w:rPr>
        <w:t>Frankenstein</w:t>
      </w:r>
      <w:r w:rsidRPr="00621DAE">
        <w:rPr>
          <w:rFonts w:ascii="Bahnschrift Light" w:hAnsi="Bahnschrift Light"/>
          <w:sz w:val="24"/>
          <w:szCs w:val="24"/>
          <w:shd w:val="clear" w:color="auto" w:fill="FFFFFF"/>
        </w:rPr>
        <w:t xml:space="preserve">, </w:t>
      </w:r>
      <w:r w:rsidRPr="00621DAE">
        <w:rPr>
          <w:rFonts w:ascii="Bahnschrift Light" w:hAnsi="Bahnschrift Light"/>
          <w:i/>
          <w:sz w:val="24"/>
          <w:szCs w:val="24"/>
          <w:shd w:val="clear" w:color="auto" w:fill="FFFFFF"/>
        </w:rPr>
        <w:t>To Kill A Mockingbird</w:t>
      </w:r>
      <w:r w:rsidRPr="00621DAE">
        <w:rPr>
          <w:rFonts w:ascii="Bahnschrift Light" w:hAnsi="Bahnschrift Light"/>
          <w:sz w:val="24"/>
          <w:szCs w:val="24"/>
          <w:shd w:val="clear" w:color="auto" w:fill="FFFFFF"/>
        </w:rPr>
        <w:t xml:space="preserve">, </w:t>
      </w:r>
      <w:r w:rsidRPr="00621DAE">
        <w:rPr>
          <w:rFonts w:ascii="Bahnschrift Light" w:hAnsi="Bahnschrift Light"/>
          <w:i/>
          <w:sz w:val="24"/>
          <w:szCs w:val="24"/>
          <w:shd w:val="clear" w:color="auto" w:fill="FFFFFF"/>
        </w:rPr>
        <w:t>The Odyssey,</w:t>
      </w:r>
      <w:r w:rsidRPr="00621DAE">
        <w:rPr>
          <w:rFonts w:ascii="Bahnschrift Light" w:hAnsi="Bahnschrift Light"/>
          <w:sz w:val="24"/>
          <w:szCs w:val="24"/>
          <w:shd w:val="clear" w:color="auto" w:fill="FFFFFF"/>
        </w:rPr>
        <w:t xml:space="preserve"> </w:t>
      </w:r>
      <w:r w:rsidRPr="00621DAE">
        <w:rPr>
          <w:rFonts w:ascii="Bahnschrift Light" w:hAnsi="Bahnschrift Light"/>
          <w:i/>
          <w:sz w:val="24"/>
          <w:szCs w:val="24"/>
          <w:shd w:val="clear" w:color="auto" w:fill="FFFFFF"/>
        </w:rPr>
        <w:t>Fahrenheit 451, Taming of the Shrew, &amp; The Importance of Being Ernest</w:t>
      </w:r>
      <w:r w:rsidRPr="00621DAE">
        <w:rPr>
          <w:rFonts w:ascii="Bahnschrift Light" w:hAnsi="Bahnschrift Light"/>
          <w:sz w:val="24"/>
          <w:szCs w:val="24"/>
          <w:shd w:val="clear" w:color="auto" w:fill="FFFFFF"/>
        </w:rPr>
        <w:t>.</w:t>
      </w:r>
      <w:r>
        <w:rPr>
          <w:rFonts w:ascii="Bahnschrift Light" w:hAnsi="Bahnschrift Light"/>
          <w:sz w:val="24"/>
          <w:szCs w:val="24"/>
          <w:shd w:val="clear" w:color="auto" w:fill="FFFFFF"/>
        </w:rPr>
        <w:t xml:space="preserve"> Come see me if you’d like to borrow a copy of one of these texts.</w:t>
      </w:r>
      <w:r w:rsidRPr="00621DAE">
        <w:rPr>
          <w:rFonts w:ascii="Bahnschrift Light" w:hAnsi="Bahnschrift Light"/>
          <w:sz w:val="24"/>
          <w:szCs w:val="24"/>
        </w:rPr>
        <w:br/>
      </w:r>
      <w:r w:rsidRPr="00621DAE">
        <w:rPr>
          <w:rFonts w:ascii="Bahnschrift Light" w:hAnsi="Bahnschrift Light"/>
          <w:sz w:val="24"/>
          <w:szCs w:val="24"/>
        </w:rPr>
        <w:br/>
      </w:r>
      <w:r w:rsidRPr="00621DAE">
        <w:rPr>
          <w:rFonts w:ascii="Bahnschrift Light" w:hAnsi="Bahnschrift Light"/>
          <w:sz w:val="24"/>
          <w:szCs w:val="24"/>
          <w:shd w:val="clear" w:color="auto" w:fill="FFFFFF"/>
        </w:rPr>
        <w:t>2. A book of literary merit that was written after 1970. I am attaching a list for your reference, but some of the books listed include content that you or your parents might not be comfortable with. Choose a book that you feel good about reading. You are not limited to books on the list. Just make sure that you choose a book of literary merit. I'm happy to discuss your selections before you begin reading.</w:t>
      </w:r>
    </w:p>
    <w:p w14:paraId="3FFBBCF5" w14:textId="77777777" w:rsidR="00BA3C3B" w:rsidRPr="00621DAE" w:rsidRDefault="00BA3C3B" w:rsidP="00BA3C3B">
      <w:pPr>
        <w:rPr>
          <w:rFonts w:ascii="Bahnschrift Light" w:hAnsi="Bahnschrift Light"/>
          <w:sz w:val="24"/>
          <w:szCs w:val="24"/>
        </w:rPr>
      </w:pPr>
      <w:r w:rsidRPr="00621DAE">
        <w:rPr>
          <w:rFonts w:ascii="Bahnschrift Light" w:hAnsi="Bahnschrift Light"/>
          <w:sz w:val="24"/>
          <w:szCs w:val="24"/>
        </w:rPr>
        <w:t>3. An example of classic literature from the attached list.</w:t>
      </w:r>
    </w:p>
    <w:p w14:paraId="378CDD71" w14:textId="49D51171" w:rsidR="00BA3C3B" w:rsidRDefault="00BA3C3B" w:rsidP="00BA3C3B">
      <w:pPr>
        <w:rPr>
          <w:rFonts w:ascii="Bahnschrift Light" w:hAnsi="Bahnschrift Light"/>
          <w:sz w:val="24"/>
          <w:szCs w:val="24"/>
        </w:rPr>
      </w:pPr>
      <w:r w:rsidRPr="00621DAE">
        <w:rPr>
          <w:rFonts w:ascii="Bahnschrift Light" w:hAnsi="Bahnschrift Light"/>
          <w:sz w:val="24"/>
          <w:szCs w:val="24"/>
        </w:rPr>
        <w:t xml:space="preserve">4. </w:t>
      </w:r>
      <w:r w:rsidR="00D2095E">
        <w:rPr>
          <w:rFonts w:ascii="Bahnschrift Light" w:hAnsi="Bahnschrift Light"/>
          <w:sz w:val="24"/>
          <w:szCs w:val="24"/>
        </w:rPr>
        <w:t>Y</w:t>
      </w:r>
      <w:r w:rsidRPr="00621DAE">
        <w:rPr>
          <w:rFonts w:ascii="Bahnschrift Light" w:hAnsi="Bahnschrift Light"/>
          <w:sz w:val="24"/>
          <w:szCs w:val="24"/>
        </w:rPr>
        <w:t xml:space="preserve">ou should read a </w:t>
      </w:r>
      <w:r w:rsidRPr="00621DAE">
        <w:rPr>
          <w:rFonts w:ascii="Bahnschrift Light" w:hAnsi="Bahnschrift Light"/>
          <w:b/>
          <w:sz w:val="24"/>
          <w:szCs w:val="24"/>
          <w:u w:val="single"/>
        </w:rPr>
        <w:t>minimum of 1,000 pages</w:t>
      </w:r>
      <w:r w:rsidRPr="00621DAE">
        <w:rPr>
          <w:rFonts w:ascii="Bahnschrift Light" w:hAnsi="Bahnschrift Light"/>
          <w:sz w:val="24"/>
          <w:szCs w:val="24"/>
        </w:rPr>
        <w:t xml:space="preserve"> for this class. </w:t>
      </w:r>
      <w:r w:rsidR="00144E06">
        <w:rPr>
          <w:rFonts w:ascii="Bahnschrift Light" w:hAnsi="Bahnschrift Light"/>
          <w:sz w:val="24"/>
          <w:szCs w:val="24"/>
        </w:rPr>
        <w:t xml:space="preserve">If </w:t>
      </w:r>
      <w:r w:rsidRPr="00621DAE">
        <w:rPr>
          <w:rFonts w:ascii="Bahnschrift Light" w:hAnsi="Bahnschrift Light"/>
          <w:sz w:val="24"/>
          <w:szCs w:val="24"/>
        </w:rPr>
        <w:t>you have not completed the page requirement</w:t>
      </w:r>
      <w:r w:rsidR="00144E06">
        <w:rPr>
          <w:rFonts w:ascii="Bahnschrift Light" w:hAnsi="Bahnschrift Light"/>
          <w:sz w:val="24"/>
          <w:szCs w:val="24"/>
        </w:rPr>
        <w:t xml:space="preserve"> after you have read a novel from each category</w:t>
      </w:r>
      <w:r w:rsidRPr="00621DAE">
        <w:rPr>
          <w:rFonts w:ascii="Bahnschrift Light" w:hAnsi="Bahnschrift Light"/>
          <w:sz w:val="24"/>
          <w:szCs w:val="24"/>
        </w:rPr>
        <w:t xml:space="preserve">, you are free to read an any additional text of your choice. Just a suggestion – </w:t>
      </w:r>
      <w:r w:rsidRPr="00621DAE">
        <w:rPr>
          <w:rFonts w:ascii="Bahnschrift Light" w:hAnsi="Bahnschrift Light"/>
          <w:i/>
          <w:sz w:val="24"/>
          <w:szCs w:val="24"/>
        </w:rPr>
        <w:t>How to Read Literature Like a Professor</w:t>
      </w:r>
      <w:r w:rsidRPr="00621DAE">
        <w:rPr>
          <w:rFonts w:ascii="Bahnschrift Light" w:hAnsi="Bahnschrift Light"/>
          <w:sz w:val="24"/>
          <w:szCs w:val="24"/>
        </w:rPr>
        <w:t xml:space="preserve"> by Thomas C. Foster would be a great addition to your list.</w:t>
      </w:r>
    </w:p>
    <w:p w14:paraId="32181B1B" w14:textId="77777777" w:rsidR="00BA3C3B" w:rsidRPr="00621DAE" w:rsidRDefault="00BA3C3B" w:rsidP="00BA3C3B">
      <w:pPr>
        <w:rPr>
          <w:rFonts w:ascii="Bahnschrift Light" w:hAnsi="Bahnschrift Light"/>
          <w:sz w:val="24"/>
          <w:szCs w:val="24"/>
        </w:rPr>
      </w:pPr>
      <w:r w:rsidRPr="00621DAE">
        <w:rPr>
          <w:rFonts w:ascii="Bahnschrift Light" w:hAnsi="Bahnschrift Light"/>
          <w:sz w:val="24"/>
          <w:szCs w:val="24"/>
        </w:rPr>
        <w:br/>
      </w:r>
      <w:r w:rsidRPr="00621DAE">
        <w:rPr>
          <w:rFonts w:ascii="Bahnschrift Light" w:hAnsi="Bahnschrift Light"/>
          <w:sz w:val="24"/>
          <w:szCs w:val="24"/>
          <w:shd w:val="clear" w:color="auto" w:fill="FFFFFF"/>
        </w:rPr>
        <w:t>While you read book one, your goal should be to internalize details that you might have missed the first time you studied the text. Pay attention to the narration (point-of-view), setting, characterization, and plot structure. Ask yourself - "How do the author's choices create the meaning of the text as a whole?" We will be discussing these selections when we return to school, so take notes. Use the attached guided notes sheet to make sure you cover all your bases.</w:t>
      </w:r>
      <w:r w:rsidRPr="00621DAE">
        <w:rPr>
          <w:rFonts w:ascii="Bahnschrift Light" w:hAnsi="Bahnschrift Light"/>
          <w:sz w:val="24"/>
          <w:szCs w:val="24"/>
        </w:rPr>
        <w:br/>
      </w:r>
      <w:r w:rsidRPr="00621DAE">
        <w:rPr>
          <w:rFonts w:ascii="Bahnschrift Light" w:hAnsi="Bahnschrift Light"/>
          <w:sz w:val="24"/>
          <w:szCs w:val="24"/>
        </w:rPr>
        <w:br/>
      </w:r>
      <w:r w:rsidRPr="00621DAE">
        <w:rPr>
          <w:rFonts w:ascii="Bahnschrift Light" w:hAnsi="Bahnschrift Light"/>
          <w:sz w:val="24"/>
          <w:szCs w:val="24"/>
          <w:shd w:val="clear" w:color="auto" w:fill="FFFFFF"/>
        </w:rPr>
        <w:t xml:space="preserve">While you read </w:t>
      </w:r>
      <w:r>
        <w:rPr>
          <w:rFonts w:ascii="Bahnschrift Light" w:hAnsi="Bahnschrift Light"/>
          <w:sz w:val="24"/>
          <w:szCs w:val="24"/>
          <w:shd w:val="clear" w:color="auto" w:fill="FFFFFF"/>
        </w:rPr>
        <w:t>the additional texts</w:t>
      </w:r>
      <w:r w:rsidRPr="00621DAE">
        <w:rPr>
          <w:rFonts w:ascii="Bahnschrift Light" w:hAnsi="Bahnschrift Light"/>
          <w:sz w:val="24"/>
          <w:szCs w:val="24"/>
          <w:shd w:val="clear" w:color="auto" w:fill="FFFFFF"/>
        </w:rPr>
        <w:t>, consider and take notes on the same elements, but your perspective will be different since you'll be reading this work for the first time. Try to pay attention to how you feel and what the author does to evoke a particular feeling or reaction from the reader. Pay attention to your attitudes toward characters, the tone of the text as the author establishes setting, and, as always, try to identify the meaning of the work as a whole. Again, notes will be helpful both during our class discussions and also as you review for the AP Exam at the end of the year.</w:t>
      </w:r>
      <w:r w:rsidRPr="00621DAE">
        <w:rPr>
          <w:rFonts w:ascii="Bahnschrift Light" w:hAnsi="Bahnschrift Light"/>
          <w:sz w:val="24"/>
          <w:szCs w:val="24"/>
        </w:rPr>
        <w:br/>
      </w:r>
      <w:r w:rsidRPr="00621DAE">
        <w:rPr>
          <w:rFonts w:ascii="Bahnschrift Light" w:hAnsi="Bahnschrift Light"/>
          <w:sz w:val="24"/>
          <w:szCs w:val="24"/>
        </w:rPr>
        <w:br/>
      </w:r>
    </w:p>
    <w:p w14:paraId="61D4B997" w14:textId="77777777" w:rsidR="00BA3C3B" w:rsidRPr="00B0228E" w:rsidRDefault="00BA3C3B" w:rsidP="00BA3C3B">
      <w:pPr>
        <w:jc w:val="center"/>
        <w:rPr>
          <w:rFonts w:ascii="Bahnschrift Light" w:hAnsi="Bahnschrift Light"/>
          <w:sz w:val="24"/>
          <w:szCs w:val="24"/>
        </w:rPr>
      </w:pPr>
      <w:r w:rsidRPr="00B0228E">
        <w:rPr>
          <w:rFonts w:ascii="Bahnschrift Light" w:hAnsi="Bahnschrift Light"/>
          <w:sz w:val="24"/>
          <w:szCs w:val="24"/>
        </w:rPr>
        <w:lastRenderedPageBreak/>
        <w:t>AP English Literature and Composition</w:t>
      </w:r>
    </w:p>
    <w:p w14:paraId="38E0CD71" w14:textId="77777777" w:rsidR="00BA3C3B" w:rsidRPr="00BA3C3B" w:rsidRDefault="00BA3C3B" w:rsidP="00BA3C3B">
      <w:pPr>
        <w:jc w:val="center"/>
        <w:rPr>
          <w:rFonts w:ascii="Bahnschrift Light" w:hAnsi="Bahnschrift Light"/>
          <w:sz w:val="24"/>
          <w:szCs w:val="24"/>
        </w:rPr>
      </w:pPr>
      <w:r>
        <w:rPr>
          <w:rFonts w:ascii="Bahnschrift Light" w:hAnsi="Bahnschrift Light"/>
          <w:sz w:val="24"/>
          <w:szCs w:val="24"/>
        </w:rPr>
        <w:t>Modern</w:t>
      </w:r>
      <w:r w:rsidRPr="00B0228E">
        <w:rPr>
          <w:rFonts w:ascii="Bahnschrift Light" w:hAnsi="Bahnschrift Light"/>
          <w:sz w:val="24"/>
          <w:szCs w:val="24"/>
        </w:rPr>
        <w:t xml:space="preserve"> Literature Selections</w:t>
      </w:r>
    </w:p>
    <w:p w14:paraId="23363DFF" w14:textId="77777777" w:rsidR="00BA3C3B" w:rsidRPr="00BA3C3B" w:rsidRDefault="00BA3C3B" w:rsidP="00BA3C3B">
      <w:pPr>
        <w:spacing w:after="320" w:line="240" w:lineRule="auto"/>
        <w:outlineLvl w:val="2"/>
        <w:rPr>
          <w:rFonts w:ascii="Bahnschrift Light" w:eastAsia="Times New Roman" w:hAnsi="Bahnschrift Light" w:cs="Times New Roman"/>
          <w:b/>
          <w:bCs/>
          <w:sz w:val="24"/>
          <w:szCs w:val="24"/>
        </w:rPr>
      </w:pPr>
      <w:r w:rsidRPr="00BA3C3B">
        <w:rPr>
          <w:rFonts w:ascii="Bahnschrift Light" w:eastAsia="Times New Roman" w:hAnsi="Bahnschrift Light" w:cs="Arial"/>
          <w:b/>
          <w:bCs/>
          <w:color w:val="333333"/>
          <w:sz w:val="24"/>
          <w:szCs w:val="24"/>
        </w:rPr>
        <w:t>The following modern texts have been referenced on the AP Literature and Composition Exam in the past. They have not been vetted for content. If you’d like to discuss your choices or read a book that is not on the list, please contact Mrs. Witherow @ lwitherow@pvcama.org</w:t>
      </w:r>
    </w:p>
    <w:p w14:paraId="72F52039" w14:textId="77777777" w:rsidR="00BA3C3B" w:rsidRPr="00BA3C3B" w:rsidRDefault="00BA3C3B" w:rsidP="00BA3C3B">
      <w:pPr>
        <w:spacing w:after="320" w:line="240" w:lineRule="auto"/>
        <w:outlineLvl w:val="2"/>
        <w:rPr>
          <w:rFonts w:ascii="Bahnschrift Light" w:eastAsia="Times New Roman" w:hAnsi="Bahnschrift Light" w:cs="Times New Roman"/>
          <w:b/>
          <w:bCs/>
          <w:sz w:val="24"/>
          <w:szCs w:val="24"/>
        </w:rPr>
      </w:pPr>
      <w:r w:rsidRPr="00BA3C3B">
        <w:rPr>
          <w:rFonts w:ascii="Bahnschrift Light" w:eastAsia="Times New Roman" w:hAnsi="Bahnschrift Light" w:cs="Arial"/>
          <w:b/>
          <w:bCs/>
          <w:color w:val="333333"/>
          <w:sz w:val="24"/>
          <w:szCs w:val="24"/>
        </w:rPr>
        <w:t>1970-1989</w:t>
      </w:r>
    </w:p>
    <w:tbl>
      <w:tblPr>
        <w:tblW w:w="0" w:type="auto"/>
        <w:tblCellMar>
          <w:top w:w="15" w:type="dxa"/>
          <w:left w:w="15" w:type="dxa"/>
          <w:bottom w:w="15" w:type="dxa"/>
          <w:right w:w="15" w:type="dxa"/>
        </w:tblCellMar>
        <w:tblLook w:val="04A0" w:firstRow="1" w:lastRow="0" w:firstColumn="1" w:lastColumn="0" w:noHBand="0" w:noVBand="1"/>
      </w:tblPr>
      <w:tblGrid>
        <w:gridCol w:w="3839"/>
        <w:gridCol w:w="2735"/>
        <w:gridCol w:w="1121"/>
        <w:gridCol w:w="854"/>
      </w:tblGrid>
      <w:tr w:rsidR="00BA3C3B" w:rsidRPr="00BA3C3B" w14:paraId="2031FFAF"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0E21A93"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Title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D225A9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Author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9F9F68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Genre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57337D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Date</w:t>
            </w:r>
          </w:p>
        </w:tc>
      </w:tr>
      <w:tr w:rsidR="00BA3C3B" w:rsidRPr="00BA3C3B" w14:paraId="1CFB669B"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92AA87A"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Bless Me, Ultima</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48E2A3C"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proofErr w:type="spellStart"/>
            <w:r w:rsidRPr="00BA3C3B">
              <w:rPr>
                <w:rFonts w:ascii="Arial" w:eastAsia="Times New Roman" w:hAnsi="Arial" w:cs="Arial"/>
                <w:color w:val="333333"/>
                <w:sz w:val="24"/>
                <w:szCs w:val="24"/>
              </w:rPr>
              <w:t>Rudolfo</w:t>
            </w:r>
            <w:proofErr w:type="spellEnd"/>
            <w:r w:rsidRPr="00BA3C3B">
              <w:rPr>
                <w:rFonts w:ascii="Arial" w:eastAsia="Times New Roman" w:hAnsi="Arial" w:cs="Arial"/>
                <w:color w:val="333333"/>
                <w:sz w:val="24"/>
                <w:szCs w:val="24"/>
              </w:rPr>
              <w:t xml:space="preserve"> Anaya</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CF71870"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E7155F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1972</w:t>
            </w:r>
          </w:p>
        </w:tc>
      </w:tr>
      <w:tr w:rsidR="00BA3C3B" w:rsidRPr="00BA3C3B" w14:paraId="14EA2FE7"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39C1089"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House on Mango Street</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5335BD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Sandra Cisneros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E58367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92ED68F"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1984</w:t>
            </w:r>
          </w:p>
        </w:tc>
      </w:tr>
      <w:tr w:rsidR="00BA3C3B" w:rsidRPr="00BA3C3B" w14:paraId="46AF61F3"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73C5F72"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"Master Harold" . . . and the boys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22690E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Athol Fugard</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C91A46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play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A5C6C30"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1982</w:t>
            </w:r>
          </w:p>
        </w:tc>
      </w:tr>
      <w:tr w:rsidR="00BA3C3B" w:rsidRPr="00BA3C3B" w14:paraId="3410F7CC"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14D9280"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M. Butterfly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7FA0F92"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David Henry Hwang</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F340A10"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play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A72E03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1988</w:t>
            </w:r>
          </w:p>
        </w:tc>
      </w:tr>
      <w:tr w:rsidR="00BA3C3B" w:rsidRPr="00BA3C3B" w14:paraId="759B7E9E"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9FF2813"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A Prayer for Owen Meany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CB1280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John Irving</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358BD0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E58896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1989</w:t>
            </w:r>
          </w:p>
        </w:tc>
      </w:tr>
      <w:tr w:rsidR="00BA3C3B" w:rsidRPr="00BA3C3B" w14:paraId="29B2ECAA"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9556390"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Woman Warrior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BD9885F"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Maxine Hong Kingston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3515E0F"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memoir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3922C1B"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1976</w:t>
            </w:r>
          </w:p>
        </w:tc>
      </w:tr>
      <w:tr w:rsidR="00BA3C3B" w:rsidRPr="00BA3C3B" w14:paraId="6D392EEE"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02DFBF7" w14:textId="77777777" w:rsidR="00BA3C3B" w:rsidRPr="00BA3C3B" w:rsidRDefault="00BA3C3B" w:rsidP="00BA3C3B">
            <w:pPr>
              <w:spacing w:after="0" w:line="240" w:lineRule="auto"/>
              <w:rPr>
                <w:rFonts w:ascii="Times New Roman" w:eastAsia="Times New Roman" w:hAnsi="Times New Roman" w:cs="Times New Roman"/>
                <w:sz w:val="24"/>
                <w:szCs w:val="24"/>
              </w:rPr>
            </w:pPr>
            <w:proofErr w:type="spellStart"/>
            <w:r w:rsidRPr="00BA3C3B">
              <w:rPr>
                <w:rFonts w:ascii="Arial" w:eastAsia="Times New Roman" w:hAnsi="Arial" w:cs="Arial"/>
                <w:i/>
                <w:iCs/>
                <w:color w:val="333333"/>
                <w:sz w:val="24"/>
                <w:szCs w:val="24"/>
              </w:rPr>
              <w:t>Obasan</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F28142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 xml:space="preserve">Joy </w:t>
            </w:r>
            <w:proofErr w:type="spellStart"/>
            <w:r w:rsidRPr="00BA3C3B">
              <w:rPr>
                <w:rFonts w:ascii="Arial" w:eastAsia="Times New Roman" w:hAnsi="Arial" w:cs="Arial"/>
                <w:color w:val="333333"/>
                <w:sz w:val="24"/>
                <w:szCs w:val="24"/>
              </w:rPr>
              <w:t>Kogawa</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F9961A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A43FC7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1981</w:t>
            </w:r>
          </w:p>
        </w:tc>
      </w:tr>
      <w:tr w:rsidR="00BA3C3B" w:rsidRPr="00BA3C3B" w14:paraId="6A444590"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5CA4829"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Beloved</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C3F35B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Toni Morrison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FFCB21B"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C497CC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1987</w:t>
            </w:r>
          </w:p>
        </w:tc>
      </w:tr>
      <w:tr w:rsidR="00BA3C3B" w:rsidRPr="00BA3C3B" w14:paraId="1489C889"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82DA7C3"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Bluest Eye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A89C6B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Toni Morrison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29A5E3C"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71DFD4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1970</w:t>
            </w:r>
          </w:p>
        </w:tc>
      </w:tr>
      <w:tr w:rsidR="00BA3C3B" w:rsidRPr="00BA3C3B" w14:paraId="2E223C22"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4DEF768"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Song of Solomon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8C5F6C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Toni Morrison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D98C0ED"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82E2A8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1977</w:t>
            </w:r>
          </w:p>
        </w:tc>
      </w:tr>
      <w:tr w:rsidR="00BA3C3B" w:rsidRPr="00BA3C3B" w14:paraId="43F50EA2"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269BBF1"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Sula</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D5BF35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Toni Morrison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B93A5A1"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A45D479"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1973</w:t>
            </w:r>
          </w:p>
        </w:tc>
      </w:tr>
      <w:tr w:rsidR="00BA3C3B" w:rsidRPr="00BA3C3B" w14:paraId="5AC65457"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B3F2D2D"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Jasmine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1B4E66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Bharati Mukherjee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3F7A2BC"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E2ACB4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1989</w:t>
            </w:r>
          </w:p>
        </w:tc>
      </w:tr>
      <w:tr w:rsidR="00BA3C3B" w:rsidRPr="00BA3C3B" w14:paraId="51C5B0B9"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59E61C1"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Women of Brewster Place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818DBEB"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Gloria Naylor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CB97FB1"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364816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1982</w:t>
            </w:r>
          </w:p>
        </w:tc>
      </w:tr>
      <w:tr w:rsidR="00BA3C3B" w:rsidRPr="00BA3C3B" w14:paraId="3E07D336"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81994A8"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 xml:space="preserve">Going After </w:t>
            </w:r>
            <w:proofErr w:type="spellStart"/>
            <w:r w:rsidRPr="00BA3C3B">
              <w:rPr>
                <w:rFonts w:ascii="Arial" w:eastAsia="Times New Roman" w:hAnsi="Arial" w:cs="Arial"/>
                <w:i/>
                <w:iCs/>
                <w:color w:val="333333"/>
                <w:sz w:val="24"/>
                <w:szCs w:val="24"/>
              </w:rPr>
              <w:t>Cacciato</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868B6A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Tim O'Brien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433819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6FFCA7D"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1978</w:t>
            </w:r>
          </w:p>
        </w:tc>
      </w:tr>
      <w:tr w:rsidR="00BA3C3B" w:rsidRPr="00BA3C3B" w14:paraId="69AE0520"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D3E8221"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Equus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212F8B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Peter Shaffer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CDC5E51"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play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D1B418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1973</w:t>
            </w:r>
          </w:p>
        </w:tc>
      </w:tr>
      <w:tr w:rsidR="00BA3C3B" w:rsidRPr="00BA3C3B" w14:paraId="3F33F84A"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4078D17"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Ceremony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0BC9DD9"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Leslie Marmon Silko</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F00564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AFB212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1977</w:t>
            </w:r>
          </w:p>
        </w:tc>
      </w:tr>
      <w:tr w:rsidR="00BA3C3B" w:rsidRPr="00BA3C3B" w14:paraId="6762FABA"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7C8F2FE"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Sophie's Choice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31ED86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William Styron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16006D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BF31469"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1979</w:t>
            </w:r>
          </w:p>
        </w:tc>
      </w:tr>
      <w:tr w:rsidR="00BA3C3B" w:rsidRPr="00BA3C3B" w14:paraId="67CD096A"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B3991B4"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Color Purple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A9781F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Alice Walker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1614622"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BCC4DA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1982</w:t>
            </w:r>
          </w:p>
        </w:tc>
      </w:tr>
      <w:tr w:rsidR="00BA3C3B" w:rsidRPr="00BA3C3B" w14:paraId="1C00AE40"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FEF156E"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Fences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215E25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August Wilson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C992B7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play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B24C0AF"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1983</w:t>
            </w:r>
          </w:p>
        </w:tc>
      </w:tr>
      <w:tr w:rsidR="00BA3C3B" w:rsidRPr="00BA3C3B" w14:paraId="3B4BE48B"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1299B53"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Piano Lesson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438A35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August Wilson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BDEC819"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play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CAF473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1987</w:t>
            </w:r>
          </w:p>
        </w:tc>
      </w:tr>
    </w:tbl>
    <w:p w14:paraId="698B80FC" w14:textId="77777777" w:rsidR="00BA3C3B" w:rsidRDefault="00BA3C3B" w:rsidP="00BA3C3B">
      <w:pPr>
        <w:spacing w:after="280" w:line="240" w:lineRule="auto"/>
        <w:rPr>
          <w:rFonts w:ascii="Arial" w:eastAsia="Times New Roman" w:hAnsi="Arial" w:cs="Arial"/>
          <w:color w:val="333333"/>
          <w:sz w:val="24"/>
          <w:szCs w:val="24"/>
        </w:rPr>
      </w:pPr>
      <w:r w:rsidRPr="00BA3C3B">
        <w:rPr>
          <w:rFonts w:ascii="Arial" w:eastAsia="Times New Roman" w:hAnsi="Arial" w:cs="Arial"/>
          <w:color w:val="333333"/>
          <w:sz w:val="24"/>
          <w:szCs w:val="24"/>
        </w:rPr>
        <w:t> </w:t>
      </w:r>
    </w:p>
    <w:p w14:paraId="27E0313E" w14:textId="77777777" w:rsidR="00BA3C3B" w:rsidRDefault="00BA3C3B" w:rsidP="00BA3C3B">
      <w:pPr>
        <w:spacing w:after="280" w:line="240" w:lineRule="auto"/>
        <w:rPr>
          <w:rFonts w:ascii="Times New Roman" w:eastAsia="Times New Roman" w:hAnsi="Times New Roman" w:cs="Times New Roman"/>
          <w:sz w:val="24"/>
          <w:szCs w:val="24"/>
        </w:rPr>
      </w:pPr>
    </w:p>
    <w:p w14:paraId="5ECDEE5D" w14:textId="77777777" w:rsidR="00BA3C3B" w:rsidRPr="00BA3C3B" w:rsidRDefault="00BA3C3B" w:rsidP="00BA3C3B">
      <w:pPr>
        <w:spacing w:after="280" w:line="240" w:lineRule="auto"/>
        <w:rPr>
          <w:rFonts w:ascii="Times New Roman" w:eastAsia="Times New Roman" w:hAnsi="Times New Roman" w:cs="Times New Roman"/>
          <w:sz w:val="24"/>
          <w:szCs w:val="24"/>
        </w:rPr>
      </w:pPr>
    </w:p>
    <w:p w14:paraId="1D3E53A2" w14:textId="77777777" w:rsidR="00BA3C3B" w:rsidRPr="00BA3C3B" w:rsidRDefault="00BA3C3B" w:rsidP="00BA3C3B">
      <w:pPr>
        <w:spacing w:after="320" w:line="240" w:lineRule="auto"/>
        <w:outlineLvl w:val="2"/>
        <w:rPr>
          <w:rFonts w:ascii="Times New Roman" w:eastAsia="Times New Roman" w:hAnsi="Times New Roman" w:cs="Times New Roman"/>
          <w:b/>
          <w:bCs/>
          <w:sz w:val="27"/>
          <w:szCs w:val="27"/>
        </w:rPr>
      </w:pPr>
      <w:r w:rsidRPr="00BA3C3B">
        <w:rPr>
          <w:rFonts w:ascii="Arial" w:eastAsia="Times New Roman" w:hAnsi="Arial" w:cs="Arial"/>
          <w:b/>
          <w:bCs/>
          <w:color w:val="333333"/>
          <w:sz w:val="26"/>
          <w:szCs w:val="26"/>
        </w:rPr>
        <w:lastRenderedPageBreak/>
        <w:t>1990-Present</w:t>
      </w:r>
    </w:p>
    <w:tbl>
      <w:tblPr>
        <w:tblW w:w="0" w:type="auto"/>
        <w:tblCellMar>
          <w:top w:w="15" w:type="dxa"/>
          <w:left w:w="15" w:type="dxa"/>
          <w:bottom w:w="15" w:type="dxa"/>
          <w:right w:w="15" w:type="dxa"/>
        </w:tblCellMar>
        <w:tblLook w:val="04A0" w:firstRow="1" w:lastRow="0" w:firstColumn="1" w:lastColumn="0" w:noHBand="0" w:noVBand="1"/>
      </w:tblPr>
      <w:tblGrid>
        <w:gridCol w:w="3728"/>
        <w:gridCol w:w="2362"/>
        <w:gridCol w:w="1014"/>
        <w:gridCol w:w="854"/>
      </w:tblGrid>
      <w:tr w:rsidR="00BA3C3B" w:rsidRPr="00BA3C3B" w14:paraId="081E244E"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B1B2C43"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Title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C7E124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Author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B911FDD"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Genre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9803FD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b/>
                <w:bCs/>
                <w:color w:val="333333"/>
                <w:sz w:val="24"/>
                <w:szCs w:val="24"/>
              </w:rPr>
              <w:t>Date</w:t>
            </w:r>
          </w:p>
        </w:tc>
      </w:tr>
      <w:tr w:rsidR="00BA3C3B" w:rsidRPr="00BA3C3B" w14:paraId="0BEA9DEB"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76367DB"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Reservation Blues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B93F3C9"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Sherman Alexie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5FC147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2AA577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1995</w:t>
            </w:r>
          </w:p>
        </w:tc>
      </w:tr>
      <w:tr w:rsidR="00BA3C3B" w:rsidRPr="00BA3C3B" w14:paraId="6223E2B6"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2B8F5A5"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Blind Assassin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CB49A6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Margaret Atwood</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79424A1"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94E0BB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2000</w:t>
            </w:r>
          </w:p>
        </w:tc>
      </w:tr>
      <w:tr w:rsidR="00BA3C3B" w:rsidRPr="00BA3C3B" w14:paraId="4E0B0363"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E9EA1FC"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Memory Keeper's Daughter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6B93C5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Kim Edwards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B4C3F0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71BBC1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2005</w:t>
            </w:r>
          </w:p>
        </w:tc>
      </w:tr>
      <w:tr w:rsidR="00BA3C3B" w:rsidRPr="00BA3C3B" w14:paraId="1C85871B"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78DC8AE"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Cold Mountain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5587B4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Charles Frazier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E7E11E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580E2B1"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1997</w:t>
            </w:r>
          </w:p>
        </w:tc>
      </w:tr>
      <w:tr w:rsidR="00BA3C3B" w:rsidRPr="00BA3C3B" w14:paraId="6033AF25"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99CD260"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Snow Falling on Cedars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03F963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 xml:space="preserve">David </w:t>
            </w:r>
            <w:proofErr w:type="spellStart"/>
            <w:r w:rsidRPr="00BA3C3B">
              <w:rPr>
                <w:rFonts w:ascii="Arial" w:eastAsia="Times New Roman" w:hAnsi="Arial" w:cs="Arial"/>
                <w:color w:val="333333"/>
                <w:sz w:val="24"/>
                <w:szCs w:val="24"/>
              </w:rPr>
              <w:t>Guterson</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272F162"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EA30CED"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1994</w:t>
            </w:r>
          </w:p>
        </w:tc>
      </w:tr>
      <w:tr w:rsidR="00BA3C3B" w:rsidRPr="00BA3C3B" w14:paraId="0165B5AB"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9D3107C"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Kite Runner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12C2A0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Khaled Hosseini</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656401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5E5867F"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2003</w:t>
            </w:r>
          </w:p>
        </w:tc>
      </w:tr>
      <w:tr w:rsidR="00BA3C3B" w:rsidRPr="00BA3C3B" w14:paraId="4A4E4579"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5F71A98"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A Thousand Splendid Suns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3C3F8E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Khaled Hosseini</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7030D0B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BC4070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2007</w:t>
            </w:r>
          </w:p>
        </w:tc>
      </w:tr>
      <w:tr w:rsidR="00BA3C3B" w:rsidRPr="00BA3C3B" w14:paraId="7BC5BD8E"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7CC1A0F"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Never Let Me Go</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C1088E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Kazuo Ishiguro</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1606BB2"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B104F7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2005</w:t>
            </w:r>
          </w:p>
        </w:tc>
      </w:tr>
      <w:tr w:rsidR="00BA3C3B" w:rsidRPr="00BA3C3B" w14:paraId="62A8CE86"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C05E04D"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Poisonwood Bible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87AE39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Barbara Kingsolver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D799D79"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D9B1CB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1998</w:t>
            </w:r>
          </w:p>
        </w:tc>
      </w:tr>
      <w:tr w:rsidR="00BA3C3B" w:rsidRPr="00BA3C3B" w14:paraId="726CED96"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107E02C"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Namesake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62FA44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proofErr w:type="spellStart"/>
            <w:r w:rsidRPr="00BA3C3B">
              <w:rPr>
                <w:rFonts w:ascii="Arial" w:eastAsia="Times New Roman" w:hAnsi="Arial" w:cs="Arial"/>
                <w:color w:val="333333"/>
                <w:sz w:val="24"/>
                <w:szCs w:val="24"/>
              </w:rPr>
              <w:t>Jumpa</w:t>
            </w:r>
            <w:proofErr w:type="spellEnd"/>
            <w:r w:rsidRPr="00BA3C3B">
              <w:rPr>
                <w:rFonts w:ascii="Arial" w:eastAsia="Times New Roman" w:hAnsi="Arial" w:cs="Arial"/>
                <w:color w:val="333333"/>
                <w:sz w:val="24"/>
                <w:szCs w:val="24"/>
              </w:rPr>
              <w:t xml:space="preserve"> </w:t>
            </w:r>
            <w:proofErr w:type="spellStart"/>
            <w:r w:rsidRPr="00BA3C3B">
              <w:rPr>
                <w:rFonts w:ascii="Arial" w:eastAsia="Times New Roman" w:hAnsi="Arial" w:cs="Arial"/>
                <w:color w:val="333333"/>
                <w:sz w:val="24"/>
                <w:szCs w:val="24"/>
              </w:rPr>
              <w:t>Lahiri</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CBDABF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37AA085"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2004</w:t>
            </w:r>
          </w:p>
        </w:tc>
      </w:tr>
      <w:tr w:rsidR="00BA3C3B" w:rsidRPr="00BA3C3B" w14:paraId="3781C912"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7E37ECA"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All the Pretty Horses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D83E96B"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Cormac McCarthy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89E8623"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48CC581"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1992</w:t>
            </w:r>
          </w:p>
        </w:tc>
      </w:tr>
      <w:tr w:rsidR="00BA3C3B" w:rsidRPr="00BA3C3B" w14:paraId="638949F3"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90B7DE7"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Atonement</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8E9A98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Ian McEwan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719C37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26C65C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2001</w:t>
            </w:r>
          </w:p>
        </w:tc>
      </w:tr>
      <w:tr w:rsidR="00BA3C3B" w:rsidRPr="00BA3C3B" w14:paraId="6CC53D6E"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4E6D422"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Native Speaker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664E28F"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Chang Rae-Lee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754695C"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C5AA6F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1995</w:t>
            </w:r>
          </w:p>
        </w:tc>
      </w:tr>
      <w:tr w:rsidR="00BA3C3B" w:rsidRPr="00BA3C3B" w14:paraId="0AC6C13B"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5D2992C"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God of Small Things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B4B22B2"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Arundhati Roy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C7EEE36"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C858ED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1997</w:t>
            </w:r>
          </w:p>
        </w:tc>
      </w:tr>
      <w:tr w:rsidR="00BA3C3B" w:rsidRPr="00BA3C3B" w14:paraId="41BB46D3"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5EF9B1A"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A Thousand Acres</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41DDD6E"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Jane Smiley</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18C4AC84"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C1AF87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1991</w:t>
            </w:r>
          </w:p>
        </w:tc>
      </w:tr>
      <w:tr w:rsidR="00BA3C3B" w:rsidRPr="00BA3C3B" w14:paraId="72C71426"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4898D2B6"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Bonesetter's Daughter</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29D86397"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Amy Tan</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6D7158A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0637688"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2001</w:t>
            </w:r>
          </w:p>
        </w:tc>
      </w:tr>
      <w:tr w:rsidR="00BA3C3B" w:rsidRPr="00BA3C3B" w14:paraId="49797319" w14:textId="77777777" w:rsidTr="00BA3C3B">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5A5CE05A" w14:textId="77777777" w:rsidR="00BA3C3B" w:rsidRPr="00BA3C3B" w:rsidRDefault="00BA3C3B" w:rsidP="00BA3C3B">
            <w:pPr>
              <w:spacing w:after="0" w:line="240" w:lineRule="auto"/>
              <w:rPr>
                <w:rFonts w:ascii="Times New Roman" w:eastAsia="Times New Roman" w:hAnsi="Times New Roman" w:cs="Times New Roman"/>
                <w:sz w:val="24"/>
                <w:szCs w:val="24"/>
              </w:rPr>
            </w:pPr>
            <w:r w:rsidRPr="00BA3C3B">
              <w:rPr>
                <w:rFonts w:ascii="Arial" w:eastAsia="Times New Roman" w:hAnsi="Arial" w:cs="Arial"/>
                <w:i/>
                <w:iCs/>
                <w:color w:val="333333"/>
                <w:sz w:val="24"/>
                <w:szCs w:val="24"/>
              </w:rPr>
              <w:t>The Story of Edgar Sawtelle</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817C1ED"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 xml:space="preserve">David </w:t>
            </w:r>
            <w:proofErr w:type="spellStart"/>
            <w:r w:rsidRPr="00BA3C3B">
              <w:rPr>
                <w:rFonts w:ascii="Arial" w:eastAsia="Times New Roman" w:hAnsi="Arial" w:cs="Arial"/>
                <w:color w:val="333333"/>
                <w:sz w:val="24"/>
                <w:szCs w:val="24"/>
              </w:rPr>
              <w:t>Wroblewski</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027763CA"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novel</w:t>
            </w:r>
          </w:p>
        </w:tc>
        <w:tc>
          <w:tcPr>
            <w:tcW w:w="0" w:type="auto"/>
            <w:tcBorders>
              <w:top w:val="single" w:sz="6" w:space="0" w:color="000000"/>
              <w:left w:val="single" w:sz="6" w:space="0" w:color="000000"/>
              <w:bottom w:val="single" w:sz="6" w:space="0" w:color="000000"/>
              <w:right w:val="single" w:sz="6" w:space="0" w:color="000000"/>
            </w:tcBorders>
            <w:tcMar>
              <w:top w:w="40" w:type="dxa"/>
              <w:left w:w="160" w:type="dxa"/>
              <w:bottom w:w="20" w:type="dxa"/>
              <w:right w:w="160" w:type="dxa"/>
            </w:tcMar>
            <w:hideMark/>
          </w:tcPr>
          <w:p w14:paraId="393BE2D2" w14:textId="77777777" w:rsidR="00BA3C3B" w:rsidRPr="00BA3C3B" w:rsidRDefault="00BA3C3B" w:rsidP="00BA3C3B">
            <w:pPr>
              <w:spacing w:after="0" w:line="240" w:lineRule="auto"/>
              <w:jc w:val="center"/>
              <w:rPr>
                <w:rFonts w:ascii="Times New Roman" w:eastAsia="Times New Roman" w:hAnsi="Times New Roman" w:cs="Times New Roman"/>
                <w:sz w:val="24"/>
                <w:szCs w:val="24"/>
              </w:rPr>
            </w:pPr>
            <w:r w:rsidRPr="00BA3C3B">
              <w:rPr>
                <w:rFonts w:ascii="Arial" w:eastAsia="Times New Roman" w:hAnsi="Arial" w:cs="Arial"/>
                <w:color w:val="333333"/>
                <w:sz w:val="24"/>
                <w:szCs w:val="24"/>
              </w:rPr>
              <w:t>2008</w:t>
            </w:r>
          </w:p>
        </w:tc>
      </w:tr>
    </w:tbl>
    <w:p w14:paraId="53416AA3" w14:textId="77777777" w:rsidR="00BA3C3B" w:rsidRDefault="00BA3C3B" w:rsidP="00B0228E">
      <w:pPr>
        <w:jc w:val="center"/>
        <w:rPr>
          <w:rFonts w:ascii="Bahnschrift Light" w:hAnsi="Bahnschrift Light"/>
          <w:sz w:val="24"/>
          <w:szCs w:val="24"/>
        </w:rPr>
      </w:pPr>
    </w:p>
    <w:p w14:paraId="0FA4BFEA" w14:textId="77777777" w:rsidR="00BA3C3B" w:rsidRDefault="00BA3C3B" w:rsidP="00B0228E">
      <w:pPr>
        <w:jc w:val="center"/>
        <w:rPr>
          <w:rFonts w:ascii="Bahnschrift Light" w:hAnsi="Bahnschrift Light"/>
          <w:sz w:val="24"/>
          <w:szCs w:val="24"/>
        </w:rPr>
      </w:pPr>
    </w:p>
    <w:p w14:paraId="3E633F89" w14:textId="77777777" w:rsidR="00BA3C3B" w:rsidRDefault="00BA3C3B" w:rsidP="00B0228E">
      <w:pPr>
        <w:jc w:val="center"/>
        <w:rPr>
          <w:rFonts w:ascii="Bahnschrift Light" w:hAnsi="Bahnschrift Light"/>
          <w:sz w:val="24"/>
          <w:szCs w:val="24"/>
        </w:rPr>
      </w:pPr>
    </w:p>
    <w:p w14:paraId="00894836" w14:textId="77777777" w:rsidR="00BA3C3B" w:rsidRDefault="00BA3C3B" w:rsidP="00B0228E">
      <w:pPr>
        <w:jc w:val="center"/>
        <w:rPr>
          <w:rFonts w:ascii="Bahnschrift Light" w:hAnsi="Bahnschrift Light"/>
          <w:sz w:val="24"/>
          <w:szCs w:val="24"/>
        </w:rPr>
      </w:pPr>
    </w:p>
    <w:p w14:paraId="2DA3E023" w14:textId="77777777" w:rsidR="00BA3C3B" w:rsidRDefault="00BA3C3B" w:rsidP="00B0228E">
      <w:pPr>
        <w:jc w:val="center"/>
        <w:rPr>
          <w:rFonts w:ascii="Bahnschrift Light" w:hAnsi="Bahnschrift Light"/>
          <w:sz w:val="24"/>
          <w:szCs w:val="24"/>
        </w:rPr>
      </w:pPr>
    </w:p>
    <w:p w14:paraId="02DA721E" w14:textId="77777777" w:rsidR="00BA3C3B" w:rsidRDefault="00BA3C3B" w:rsidP="00B0228E">
      <w:pPr>
        <w:jc w:val="center"/>
        <w:rPr>
          <w:rFonts w:ascii="Bahnschrift Light" w:hAnsi="Bahnschrift Light"/>
          <w:sz w:val="24"/>
          <w:szCs w:val="24"/>
        </w:rPr>
      </w:pPr>
    </w:p>
    <w:p w14:paraId="115887E2" w14:textId="77777777" w:rsidR="00BA3C3B" w:rsidRDefault="00BA3C3B" w:rsidP="00B0228E">
      <w:pPr>
        <w:jc w:val="center"/>
        <w:rPr>
          <w:rFonts w:ascii="Bahnschrift Light" w:hAnsi="Bahnschrift Light"/>
          <w:sz w:val="24"/>
          <w:szCs w:val="24"/>
        </w:rPr>
      </w:pPr>
    </w:p>
    <w:p w14:paraId="0C61B3EC" w14:textId="77777777" w:rsidR="00BA3C3B" w:rsidRDefault="00BA3C3B" w:rsidP="00B0228E">
      <w:pPr>
        <w:jc w:val="center"/>
        <w:rPr>
          <w:rFonts w:ascii="Bahnschrift Light" w:hAnsi="Bahnschrift Light"/>
          <w:sz w:val="24"/>
          <w:szCs w:val="24"/>
        </w:rPr>
      </w:pPr>
    </w:p>
    <w:p w14:paraId="1B402A28" w14:textId="77777777" w:rsidR="00BA3C3B" w:rsidRDefault="00BA3C3B" w:rsidP="00B0228E">
      <w:pPr>
        <w:jc w:val="center"/>
        <w:rPr>
          <w:rFonts w:ascii="Bahnschrift Light" w:hAnsi="Bahnschrift Light"/>
          <w:sz w:val="24"/>
          <w:szCs w:val="24"/>
        </w:rPr>
      </w:pPr>
    </w:p>
    <w:p w14:paraId="079E1252" w14:textId="77777777" w:rsidR="00BA3C3B" w:rsidRDefault="00BA3C3B" w:rsidP="00B0228E">
      <w:pPr>
        <w:jc w:val="center"/>
        <w:rPr>
          <w:rFonts w:ascii="Bahnschrift Light" w:hAnsi="Bahnschrift Light"/>
          <w:sz w:val="24"/>
          <w:szCs w:val="24"/>
        </w:rPr>
      </w:pPr>
    </w:p>
    <w:p w14:paraId="56317E16" w14:textId="77777777" w:rsidR="00BA3C3B" w:rsidRDefault="00BA3C3B" w:rsidP="00B0228E">
      <w:pPr>
        <w:jc w:val="center"/>
        <w:rPr>
          <w:rFonts w:ascii="Bahnschrift Light" w:hAnsi="Bahnschrift Light"/>
          <w:sz w:val="24"/>
          <w:szCs w:val="24"/>
        </w:rPr>
      </w:pPr>
    </w:p>
    <w:p w14:paraId="43BEED38" w14:textId="77777777" w:rsidR="00BA3C3B" w:rsidRDefault="00BA3C3B" w:rsidP="00B0228E">
      <w:pPr>
        <w:jc w:val="center"/>
        <w:rPr>
          <w:rFonts w:ascii="Bahnschrift Light" w:hAnsi="Bahnschrift Light"/>
          <w:sz w:val="24"/>
          <w:szCs w:val="24"/>
        </w:rPr>
      </w:pPr>
    </w:p>
    <w:p w14:paraId="0E9F49A0" w14:textId="77777777" w:rsidR="008754B2" w:rsidRPr="00B0228E" w:rsidRDefault="00B0228E" w:rsidP="00B0228E">
      <w:pPr>
        <w:jc w:val="center"/>
        <w:rPr>
          <w:rFonts w:ascii="Bahnschrift Light" w:hAnsi="Bahnschrift Light"/>
          <w:sz w:val="24"/>
          <w:szCs w:val="24"/>
        </w:rPr>
      </w:pPr>
      <w:r w:rsidRPr="00B0228E">
        <w:rPr>
          <w:rFonts w:ascii="Bahnschrift Light" w:hAnsi="Bahnschrift Light"/>
          <w:sz w:val="24"/>
          <w:szCs w:val="24"/>
        </w:rPr>
        <w:t>AP English Literature and Composition</w:t>
      </w:r>
    </w:p>
    <w:p w14:paraId="0FD82F28" w14:textId="77777777" w:rsidR="00B0228E" w:rsidRPr="00B0228E" w:rsidRDefault="00B0228E" w:rsidP="00B0228E">
      <w:pPr>
        <w:jc w:val="center"/>
        <w:rPr>
          <w:rFonts w:ascii="Bahnschrift Light" w:hAnsi="Bahnschrift Light"/>
          <w:sz w:val="24"/>
          <w:szCs w:val="24"/>
        </w:rPr>
      </w:pPr>
      <w:r w:rsidRPr="00B0228E">
        <w:rPr>
          <w:rFonts w:ascii="Bahnschrift Light" w:hAnsi="Bahnschrift Light"/>
          <w:sz w:val="24"/>
          <w:szCs w:val="24"/>
        </w:rPr>
        <w:t>Classic Literature Selections</w:t>
      </w:r>
    </w:p>
    <w:p w14:paraId="7395D590" w14:textId="77777777" w:rsidR="00B0228E" w:rsidRPr="00B0228E" w:rsidRDefault="00B0228E" w:rsidP="00B0228E">
      <w:pPr>
        <w:rPr>
          <w:rFonts w:ascii="Bahnschrift Light" w:hAnsi="Bahnschrift Light"/>
          <w:sz w:val="24"/>
          <w:szCs w:val="24"/>
        </w:rPr>
      </w:pPr>
    </w:p>
    <w:p w14:paraId="562EF2D1" w14:textId="77777777" w:rsidR="00B0228E" w:rsidRDefault="00B0228E" w:rsidP="00B0228E">
      <w:pPr>
        <w:rPr>
          <w:rFonts w:ascii="Bahnschrift Light" w:hAnsi="Bahnschrift Light"/>
          <w:b/>
          <w:i/>
          <w:sz w:val="24"/>
          <w:szCs w:val="24"/>
        </w:rPr>
      </w:pPr>
      <w:r w:rsidRPr="00B0228E">
        <w:rPr>
          <w:rFonts w:ascii="Bahnschrift Light" w:hAnsi="Bahnschrift Light"/>
          <w:b/>
          <w:i/>
          <w:sz w:val="24"/>
          <w:szCs w:val="24"/>
        </w:rPr>
        <w:t>Please choose one book from this list to satisfy the summer reading requirements.</w:t>
      </w:r>
    </w:p>
    <w:p w14:paraId="62261F5B" w14:textId="77777777" w:rsidR="00B0228E" w:rsidRDefault="00B0228E" w:rsidP="00B0228E">
      <w:pPr>
        <w:rPr>
          <w:rFonts w:ascii="Bahnschrift Light" w:hAnsi="Bahnschrift Light"/>
          <w:b/>
          <w:i/>
          <w:sz w:val="24"/>
          <w:szCs w:val="24"/>
        </w:rPr>
      </w:pPr>
    </w:p>
    <w:p w14:paraId="6B8DC152" w14:textId="77777777" w:rsidR="00B0228E" w:rsidRDefault="00B0228E" w:rsidP="00B0228E">
      <w:pPr>
        <w:rPr>
          <w:rFonts w:ascii="Bahnschrift Light" w:hAnsi="Bahnschrift Light"/>
          <w:sz w:val="24"/>
          <w:szCs w:val="24"/>
        </w:rPr>
      </w:pPr>
      <w:r>
        <w:rPr>
          <w:rFonts w:ascii="Bahnschrift Light" w:hAnsi="Bahnschrift Light"/>
          <w:i/>
          <w:sz w:val="24"/>
          <w:szCs w:val="24"/>
        </w:rPr>
        <w:t xml:space="preserve">Tess of the d’Urbervilles </w:t>
      </w:r>
      <w:r>
        <w:rPr>
          <w:rFonts w:ascii="Bahnschrift Light" w:hAnsi="Bahnschrift Light"/>
          <w:sz w:val="24"/>
          <w:szCs w:val="24"/>
        </w:rPr>
        <w:t>by Thomas Hardy</w:t>
      </w:r>
    </w:p>
    <w:p w14:paraId="383E49C5" w14:textId="77777777" w:rsidR="00B0228E" w:rsidRDefault="00B0228E" w:rsidP="00B0228E">
      <w:pPr>
        <w:rPr>
          <w:rFonts w:ascii="Bahnschrift Light" w:hAnsi="Bahnschrift Light"/>
          <w:sz w:val="24"/>
          <w:szCs w:val="24"/>
        </w:rPr>
      </w:pPr>
      <w:r>
        <w:rPr>
          <w:rFonts w:ascii="Bahnschrift Light" w:hAnsi="Bahnschrift Light"/>
          <w:i/>
          <w:sz w:val="24"/>
          <w:szCs w:val="24"/>
        </w:rPr>
        <w:t xml:space="preserve">Jane Eyre </w:t>
      </w:r>
      <w:r>
        <w:rPr>
          <w:rFonts w:ascii="Bahnschrift Light" w:hAnsi="Bahnschrift Light"/>
          <w:sz w:val="24"/>
          <w:szCs w:val="24"/>
        </w:rPr>
        <w:t>by Charlotte Bronte</w:t>
      </w:r>
    </w:p>
    <w:p w14:paraId="48A0E275" w14:textId="77777777" w:rsidR="00B0228E" w:rsidRDefault="00B0228E" w:rsidP="00B0228E">
      <w:pPr>
        <w:rPr>
          <w:rFonts w:ascii="Bahnschrift Light" w:hAnsi="Bahnschrift Light"/>
          <w:sz w:val="24"/>
          <w:szCs w:val="24"/>
        </w:rPr>
      </w:pPr>
      <w:r>
        <w:rPr>
          <w:rFonts w:ascii="Bahnschrift Light" w:hAnsi="Bahnschrift Light"/>
          <w:i/>
          <w:sz w:val="24"/>
          <w:szCs w:val="24"/>
        </w:rPr>
        <w:t xml:space="preserve">Wuthering Heights </w:t>
      </w:r>
      <w:r>
        <w:rPr>
          <w:rFonts w:ascii="Bahnschrift Light" w:hAnsi="Bahnschrift Light"/>
          <w:sz w:val="24"/>
          <w:szCs w:val="24"/>
        </w:rPr>
        <w:t>by Emily Bronte</w:t>
      </w:r>
    </w:p>
    <w:p w14:paraId="5F1C7ED0" w14:textId="77777777" w:rsidR="00B0228E" w:rsidRDefault="00B0228E" w:rsidP="00B0228E">
      <w:pPr>
        <w:rPr>
          <w:rFonts w:ascii="Bahnschrift Light" w:hAnsi="Bahnschrift Light"/>
          <w:sz w:val="24"/>
          <w:szCs w:val="24"/>
        </w:rPr>
      </w:pPr>
      <w:r>
        <w:rPr>
          <w:rFonts w:ascii="Bahnschrift Light" w:hAnsi="Bahnschrift Light"/>
          <w:i/>
          <w:sz w:val="24"/>
          <w:szCs w:val="24"/>
        </w:rPr>
        <w:t xml:space="preserve">Great Expectations </w:t>
      </w:r>
      <w:r>
        <w:rPr>
          <w:rFonts w:ascii="Bahnschrift Light" w:hAnsi="Bahnschrift Light"/>
          <w:sz w:val="24"/>
          <w:szCs w:val="24"/>
        </w:rPr>
        <w:t>by Charles Dickens</w:t>
      </w:r>
    </w:p>
    <w:p w14:paraId="6339E95F" w14:textId="77777777" w:rsidR="00B0228E" w:rsidRDefault="00B0228E" w:rsidP="00B0228E">
      <w:pPr>
        <w:rPr>
          <w:rFonts w:ascii="Bahnschrift Light" w:hAnsi="Bahnschrift Light"/>
          <w:sz w:val="24"/>
          <w:szCs w:val="24"/>
        </w:rPr>
      </w:pPr>
      <w:r>
        <w:rPr>
          <w:rFonts w:ascii="Bahnschrift Light" w:hAnsi="Bahnschrift Light"/>
          <w:i/>
          <w:sz w:val="24"/>
          <w:szCs w:val="24"/>
        </w:rPr>
        <w:t xml:space="preserve">Lord of the Flies </w:t>
      </w:r>
      <w:r>
        <w:rPr>
          <w:rFonts w:ascii="Bahnschrift Light" w:hAnsi="Bahnschrift Light"/>
          <w:sz w:val="24"/>
          <w:szCs w:val="24"/>
        </w:rPr>
        <w:t>by William Golding</w:t>
      </w:r>
    </w:p>
    <w:p w14:paraId="3FBACC5C" w14:textId="77777777" w:rsidR="00B0228E" w:rsidRDefault="00B0228E" w:rsidP="00B0228E">
      <w:pPr>
        <w:rPr>
          <w:rFonts w:ascii="Bahnschrift Light" w:hAnsi="Bahnschrift Light"/>
          <w:sz w:val="24"/>
          <w:szCs w:val="24"/>
        </w:rPr>
      </w:pPr>
      <w:r>
        <w:rPr>
          <w:rFonts w:ascii="Bahnschrift Light" w:hAnsi="Bahnschrift Light"/>
          <w:i/>
          <w:sz w:val="24"/>
          <w:szCs w:val="24"/>
        </w:rPr>
        <w:t>The Scarlet Letter</w:t>
      </w:r>
      <w:r>
        <w:rPr>
          <w:rFonts w:ascii="Bahnschrift Light" w:hAnsi="Bahnschrift Light"/>
          <w:sz w:val="24"/>
          <w:szCs w:val="24"/>
        </w:rPr>
        <w:t xml:space="preserve"> by Nathaniel Hawthorne</w:t>
      </w:r>
    </w:p>
    <w:p w14:paraId="7C3EC002" w14:textId="77777777" w:rsidR="00B0228E" w:rsidRDefault="00B0228E" w:rsidP="00B0228E">
      <w:pPr>
        <w:rPr>
          <w:rFonts w:ascii="Bahnschrift Light" w:hAnsi="Bahnschrift Light"/>
          <w:sz w:val="24"/>
          <w:szCs w:val="24"/>
        </w:rPr>
      </w:pPr>
      <w:r>
        <w:rPr>
          <w:rFonts w:ascii="Bahnschrift Light" w:hAnsi="Bahnschrift Light"/>
          <w:i/>
          <w:sz w:val="24"/>
          <w:szCs w:val="24"/>
        </w:rPr>
        <w:t xml:space="preserve">The Awakening </w:t>
      </w:r>
      <w:r>
        <w:rPr>
          <w:rFonts w:ascii="Bahnschrift Light" w:hAnsi="Bahnschrift Light"/>
          <w:sz w:val="24"/>
          <w:szCs w:val="24"/>
        </w:rPr>
        <w:t>by Kate Chopin</w:t>
      </w:r>
    </w:p>
    <w:p w14:paraId="0E58FDB9" w14:textId="77777777" w:rsidR="00B0228E" w:rsidRDefault="00B0228E" w:rsidP="00B0228E">
      <w:pPr>
        <w:rPr>
          <w:rFonts w:ascii="Bahnschrift Light" w:hAnsi="Bahnschrift Light"/>
          <w:sz w:val="24"/>
          <w:szCs w:val="24"/>
        </w:rPr>
      </w:pPr>
      <w:r w:rsidRPr="00B0228E">
        <w:rPr>
          <w:rFonts w:ascii="Bahnschrift Light" w:hAnsi="Bahnschrift Light"/>
          <w:i/>
          <w:sz w:val="24"/>
          <w:szCs w:val="24"/>
        </w:rPr>
        <w:t>Moby Dick</w:t>
      </w:r>
      <w:r>
        <w:rPr>
          <w:rFonts w:ascii="Bahnschrift Light" w:hAnsi="Bahnschrift Light"/>
          <w:sz w:val="24"/>
          <w:szCs w:val="24"/>
        </w:rPr>
        <w:t xml:space="preserve"> by Herman Melville</w:t>
      </w:r>
    </w:p>
    <w:p w14:paraId="070A5264" w14:textId="77777777" w:rsidR="00B0228E" w:rsidRDefault="00B0228E" w:rsidP="00B0228E">
      <w:pPr>
        <w:rPr>
          <w:rFonts w:ascii="Bahnschrift Light" w:hAnsi="Bahnschrift Light"/>
          <w:sz w:val="24"/>
          <w:szCs w:val="24"/>
        </w:rPr>
      </w:pPr>
      <w:r>
        <w:rPr>
          <w:rFonts w:ascii="Bahnschrift Light" w:hAnsi="Bahnschrift Light"/>
          <w:i/>
          <w:sz w:val="24"/>
          <w:szCs w:val="24"/>
        </w:rPr>
        <w:t>As I Lay Dying</w:t>
      </w:r>
      <w:r>
        <w:rPr>
          <w:rFonts w:ascii="Bahnschrift Light" w:hAnsi="Bahnschrift Light"/>
          <w:sz w:val="24"/>
          <w:szCs w:val="24"/>
        </w:rPr>
        <w:t xml:space="preserve"> by William Faulkner</w:t>
      </w:r>
    </w:p>
    <w:p w14:paraId="320771F0" w14:textId="77777777" w:rsidR="00B0228E" w:rsidRDefault="00B0228E" w:rsidP="00B0228E">
      <w:pPr>
        <w:rPr>
          <w:rFonts w:ascii="Bahnschrift Light" w:hAnsi="Bahnschrift Light"/>
          <w:sz w:val="24"/>
          <w:szCs w:val="24"/>
        </w:rPr>
      </w:pPr>
      <w:r>
        <w:rPr>
          <w:rFonts w:ascii="Bahnschrift Light" w:hAnsi="Bahnschrift Light"/>
          <w:i/>
          <w:sz w:val="24"/>
          <w:szCs w:val="24"/>
        </w:rPr>
        <w:t xml:space="preserve">A Farewell to Arms </w:t>
      </w:r>
      <w:r>
        <w:rPr>
          <w:rFonts w:ascii="Bahnschrift Light" w:hAnsi="Bahnschrift Light"/>
          <w:sz w:val="24"/>
          <w:szCs w:val="24"/>
        </w:rPr>
        <w:t>by Ernest Hemmingway</w:t>
      </w:r>
    </w:p>
    <w:p w14:paraId="62AAD316" w14:textId="77777777" w:rsidR="00BA3C3B" w:rsidRDefault="00BA3C3B" w:rsidP="00B0228E">
      <w:pPr>
        <w:rPr>
          <w:rFonts w:ascii="Bahnschrift Light" w:hAnsi="Bahnschrift Light"/>
          <w:sz w:val="24"/>
          <w:szCs w:val="24"/>
        </w:rPr>
      </w:pPr>
    </w:p>
    <w:p w14:paraId="4E70D719" w14:textId="77777777" w:rsidR="00BA3C3B" w:rsidRDefault="00BA3C3B" w:rsidP="00B0228E">
      <w:pPr>
        <w:rPr>
          <w:rFonts w:ascii="Bahnschrift Light" w:hAnsi="Bahnschrift Light"/>
          <w:sz w:val="24"/>
          <w:szCs w:val="24"/>
        </w:rPr>
      </w:pPr>
    </w:p>
    <w:p w14:paraId="59F8A755" w14:textId="77777777" w:rsidR="00BA3C3B" w:rsidRDefault="00BA3C3B" w:rsidP="00B0228E">
      <w:pPr>
        <w:rPr>
          <w:rFonts w:ascii="Bahnschrift Light" w:hAnsi="Bahnschrift Light"/>
          <w:sz w:val="24"/>
          <w:szCs w:val="24"/>
        </w:rPr>
      </w:pPr>
    </w:p>
    <w:p w14:paraId="33384C22" w14:textId="77777777" w:rsidR="00BA3C3B" w:rsidRDefault="00BA3C3B" w:rsidP="00B0228E">
      <w:pPr>
        <w:rPr>
          <w:rFonts w:ascii="Bahnschrift Light" w:hAnsi="Bahnschrift Light"/>
          <w:sz w:val="24"/>
          <w:szCs w:val="24"/>
        </w:rPr>
      </w:pPr>
    </w:p>
    <w:p w14:paraId="11CD8F8B" w14:textId="77777777" w:rsidR="00BA3C3B" w:rsidRDefault="00BA3C3B" w:rsidP="00B0228E">
      <w:pPr>
        <w:rPr>
          <w:rFonts w:ascii="Bahnschrift Light" w:hAnsi="Bahnschrift Light"/>
          <w:sz w:val="24"/>
          <w:szCs w:val="24"/>
        </w:rPr>
      </w:pPr>
    </w:p>
    <w:p w14:paraId="16087D26" w14:textId="77777777" w:rsidR="00BA3C3B" w:rsidRDefault="00BA3C3B" w:rsidP="00B0228E">
      <w:pPr>
        <w:rPr>
          <w:rFonts w:ascii="Bahnschrift Light" w:hAnsi="Bahnschrift Light"/>
          <w:sz w:val="24"/>
          <w:szCs w:val="24"/>
        </w:rPr>
      </w:pPr>
    </w:p>
    <w:p w14:paraId="5EB5D060" w14:textId="77777777" w:rsidR="00BA3C3B" w:rsidRDefault="00BA3C3B" w:rsidP="00B0228E">
      <w:pPr>
        <w:rPr>
          <w:rFonts w:ascii="Bahnschrift Light" w:hAnsi="Bahnschrift Light"/>
          <w:sz w:val="24"/>
          <w:szCs w:val="24"/>
        </w:rPr>
      </w:pPr>
    </w:p>
    <w:p w14:paraId="0007EE36" w14:textId="77777777" w:rsidR="00BA3C3B" w:rsidRDefault="00BA3C3B" w:rsidP="00B0228E">
      <w:pPr>
        <w:rPr>
          <w:rFonts w:ascii="Bahnschrift Light" w:hAnsi="Bahnschrift Light"/>
          <w:sz w:val="24"/>
          <w:szCs w:val="24"/>
        </w:rPr>
      </w:pPr>
    </w:p>
    <w:p w14:paraId="4B4A4058" w14:textId="7A0ABFE4" w:rsidR="00BA3C3B" w:rsidRDefault="00BA3C3B" w:rsidP="00B0228E">
      <w:pPr>
        <w:rPr>
          <w:rFonts w:ascii="Bahnschrift Light" w:hAnsi="Bahnschrift Light"/>
          <w:sz w:val="24"/>
          <w:szCs w:val="24"/>
        </w:rPr>
      </w:pPr>
    </w:p>
    <w:p w14:paraId="09707C6D" w14:textId="77777777" w:rsidR="00144E06" w:rsidRDefault="00144E06" w:rsidP="00B0228E">
      <w:pPr>
        <w:rPr>
          <w:rFonts w:ascii="Bahnschrift Light" w:hAnsi="Bahnschrift Light"/>
          <w:sz w:val="24"/>
          <w:szCs w:val="24"/>
        </w:rPr>
      </w:pPr>
    </w:p>
    <w:p w14:paraId="7A9348AF" w14:textId="77777777" w:rsidR="00BA3C3B" w:rsidRDefault="00BA3C3B" w:rsidP="00B0228E">
      <w:pPr>
        <w:rPr>
          <w:rFonts w:ascii="Bahnschrift Light" w:hAnsi="Bahnschrift Light"/>
          <w:sz w:val="24"/>
          <w:szCs w:val="24"/>
        </w:rPr>
      </w:pPr>
    </w:p>
    <w:p w14:paraId="7F584B72" w14:textId="77777777" w:rsidR="00BA3C3B" w:rsidRPr="00BA3C3B" w:rsidRDefault="00BA3C3B" w:rsidP="00BA3C3B">
      <w:pPr>
        <w:spacing w:after="0" w:line="240" w:lineRule="auto"/>
        <w:jc w:val="center"/>
        <w:rPr>
          <w:rFonts w:ascii="Bahnschrift Light" w:eastAsia="Times New Roman" w:hAnsi="Bahnschrift Light" w:cs="Times New Roman"/>
          <w:sz w:val="24"/>
          <w:szCs w:val="24"/>
        </w:rPr>
      </w:pPr>
      <w:r w:rsidRPr="00BA3C3B">
        <w:rPr>
          <w:rFonts w:ascii="Bahnschrift Light" w:eastAsia="Times New Roman" w:hAnsi="Bahnschrift Light" w:cs="Arial"/>
          <w:color w:val="000000"/>
          <w:sz w:val="24"/>
          <w:szCs w:val="24"/>
        </w:rPr>
        <w:lastRenderedPageBreak/>
        <w:t>AP Lit Summer Reading Note-taking Guide</w:t>
      </w:r>
    </w:p>
    <w:p w14:paraId="79534793" w14:textId="77777777" w:rsidR="00BA3C3B" w:rsidRPr="00BA3C3B" w:rsidRDefault="00BA3C3B" w:rsidP="00BA3C3B">
      <w:pPr>
        <w:spacing w:after="0" w:line="240" w:lineRule="auto"/>
        <w:rPr>
          <w:rFonts w:ascii="Bahnschrift Light" w:eastAsia="Times New Roman" w:hAnsi="Bahnschrift Light" w:cs="Times New Roman"/>
          <w:sz w:val="24"/>
          <w:szCs w:val="24"/>
        </w:rPr>
      </w:pPr>
    </w:p>
    <w:p w14:paraId="0AEDD9A7" w14:textId="77777777" w:rsidR="00BA3C3B" w:rsidRPr="00BA3C3B" w:rsidRDefault="00BA3C3B" w:rsidP="00BA3C3B">
      <w:pPr>
        <w:spacing w:after="0" w:line="240" w:lineRule="auto"/>
        <w:rPr>
          <w:rFonts w:ascii="Bahnschrift Light" w:eastAsia="Times New Roman" w:hAnsi="Bahnschrift Light" w:cs="Times New Roman"/>
          <w:sz w:val="24"/>
          <w:szCs w:val="24"/>
        </w:rPr>
      </w:pPr>
      <w:r w:rsidRPr="00BA3C3B">
        <w:rPr>
          <w:rFonts w:ascii="Bahnschrift Light" w:eastAsia="Times New Roman" w:hAnsi="Bahnschrift Light" w:cs="Arial"/>
          <w:b/>
          <w:bCs/>
          <w:color w:val="990000"/>
          <w:sz w:val="24"/>
          <w:szCs w:val="24"/>
          <w:u w:val="single"/>
        </w:rPr>
        <w:t>Narrator:</w:t>
      </w:r>
      <w:r w:rsidRPr="00BA3C3B">
        <w:rPr>
          <w:rFonts w:ascii="Bahnschrift Light" w:eastAsia="Times New Roman" w:hAnsi="Bahnschrift Light" w:cs="Arial"/>
          <w:b/>
          <w:bCs/>
          <w:color w:val="000000"/>
          <w:sz w:val="24"/>
          <w:szCs w:val="24"/>
          <w:u w:val="single"/>
        </w:rPr>
        <w:t xml:space="preserve"> </w:t>
      </w:r>
      <w:r w:rsidRPr="00BA3C3B">
        <w:rPr>
          <w:rFonts w:ascii="Bahnschrift Light" w:eastAsia="Times New Roman" w:hAnsi="Bahnschrift Light" w:cs="Arial"/>
          <w:color w:val="000000"/>
          <w:sz w:val="24"/>
          <w:szCs w:val="24"/>
        </w:rPr>
        <w:t xml:space="preserve">Who is the narrator? Is there one narrator or multiple narrators? Is the narrator credible? Why or why not? Which point-of-view does the author employ? What effect does the type of </w:t>
      </w:r>
      <w:proofErr w:type="spellStart"/>
      <w:r w:rsidRPr="00BA3C3B">
        <w:rPr>
          <w:rFonts w:ascii="Bahnschrift Light" w:eastAsia="Times New Roman" w:hAnsi="Bahnschrift Light" w:cs="Arial"/>
          <w:color w:val="000000"/>
          <w:sz w:val="24"/>
          <w:szCs w:val="24"/>
        </w:rPr>
        <w:t>p</w:t>
      </w:r>
      <w:r>
        <w:rPr>
          <w:rFonts w:ascii="Bahnschrift Light" w:eastAsia="Times New Roman" w:hAnsi="Bahnschrift Light" w:cs="Arial"/>
          <w:color w:val="000000"/>
          <w:sz w:val="24"/>
          <w:szCs w:val="24"/>
        </w:rPr>
        <w:t>.</w:t>
      </w:r>
      <w:r w:rsidRPr="00BA3C3B">
        <w:rPr>
          <w:rFonts w:ascii="Bahnschrift Light" w:eastAsia="Times New Roman" w:hAnsi="Bahnschrift Light" w:cs="Arial"/>
          <w:color w:val="000000"/>
          <w:sz w:val="24"/>
          <w:szCs w:val="24"/>
        </w:rPr>
        <w:t>o.v</w:t>
      </w:r>
      <w:proofErr w:type="spellEnd"/>
      <w:r w:rsidRPr="00BA3C3B">
        <w:rPr>
          <w:rFonts w:ascii="Bahnschrift Light" w:eastAsia="Times New Roman" w:hAnsi="Bahnschrift Light" w:cs="Arial"/>
          <w:color w:val="000000"/>
          <w:sz w:val="24"/>
          <w:szCs w:val="24"/>
        </w:rPr>
        <w:t>. have on the meaning of the work as a whole? What role does narration play in establishing the tone of the text?</w:t>
      </w:r>
    </w:p>
    <w:p w14:paraId="61C389E6" w14:textId="77777777" w:rsidR="00BA3C3B" w:rsidRPr="00BA3C3B" w:rsidRDefault="00BA3C3B" w:rsidP="00BA3C3B">
      <w:pPr>
        <w:spacing w:after="0" w:line="240" w:lineRule="auto"/>
        <w:rPr>
          <w:rFonts w:ascii="Bahnschrift Light" w:eastAsia="Times New Roman" w:hAnsi="Bahnschrift Light" w:cs="Times New Roman"/>
          <w:sz w:val="24"/>
          <w:szCs w:val="24"/>
        </w:rPr>
      </w:pPr>
    </w:p>
    <w:p w14:paraId="258E192B" w14:textId="77777777" w:rsidR="00BA3C3B" w:rsidRPr="00BA3C3B" w:rsidRDefault="00BA3C3B" w:rsidP="00BA3C3B">
      <w:pPr>
        <w:spacing w:after="0" w:line="240" w:lineRule="auto"/>
        <w:rPr>
          <w:rFonts w:ascii="Bahnschrift Light" w:eastAsia="Times New Roman" w:hAnsi="Bahnschrift Light" w:cs="Times New Roman"/>
          <w:sz w:val="24"/>
          <w:szCs w:val="24"/>
        </w:rPr>
      </w:pPr>
      <w:r w:rsidRPr="00BA3C3B">
        <w:rPr>
          <w:rFonts w:ascii="Bahnschrift Light" w:eastAsia="Times New Roman" w:hAnsi="Bahnschrift Light" w:cs="Arial"/>
          <w:b/>
          <w:bCs/>
          <w:color w:val="9900FF"/>
          <w:sz w:val="24"/>
          <w:szCs w:val="24"/>
          <w:u w:val="single"/>
        </w:rPr>
        <w:t xml:space="preserve">Setting: </w:t>
      </w:r>
      <w:r w:rsidRPr="00BA3C3B">
        <w:rPr>
          <w:rFonts w:ascii="Bahnschrift Light" w:eastAsia="Times New Roman" w:hAnsi="Bahnschrift Light" w:cs="Arial"/>
          <w:color w:val="000000"/>
          <w:sz w:val="24"/>
          <w:szCs w:val="24"/>
        </w:rPr>
        <w:t>Consider the time (in history, of year, of day), place, and social location of the text. Why did the author choose this setting? How does it inform tone? How does the setting lead to meaning?</w:t>
      </w:r>
    </w:p>
    <w:p w14:paraId="57684D94" w14:textId="77777777" w:rsidR="00BA3C3B" w:rsidRPr="00BA3C3B" w:rsidRDefault="00BA3C3B" w:rsidP="00BA3C3B">
      <w:pPr>
        <w:spacing w:after="0" w:line="240" w:lineRule="auto"/>
        <w:rPr>
          <w:rFonts w:ascii="Bahnschrift Light" w:eastAsia="Times New Roman" w:hAnsi="Bahnschrift Light" w:cs="Times New Roman"/>
          <w:sz w:val="24"/>
          <w:szCs w:val="24"/>
        </w:rPr>
      </w:pPr>
    </w:p>
    <w:p w14:paraId="57750121" w14:textId="77777777" w:rsidR="00BA3C3B" w:rsidRPr="00BA3C3B" w:rsidRDefault="00BA3C3B" w:rsidP="00BA3C3B">
      <w:pPr>
        <w:spacing w:after="0" w:line="240" w:lineRule="auto"/>
        <w:rPr>
          <w:rFonts w:ascii="Bahnschrift Light" w:eastAsia="Times New Roman" w:hAnsi="Bahnschrift Light" w:cs="Times New Roman"/>
          <w:sz w:val="24"/>
          <w:szCs w:val="24"/>
        </w:rPr>
      </w:pPr>
      <w:r w:rsidRPr="00BA3C3B">
        <w:rPr>
          <w:rFonts w:ascii="Bahnschrift Light" w:eastAsia="Times New Roman" w:hAnsi="Bahnschrift Light" w:cs="Arial"/>
          <w:b/>
          <w:bCs/>
          <w:color w:val="38761D"/>
          <w:sz w:val="24"/>
          <w:szCs w:val="24"/>
          <w:u w:val="single"/>
        </w:rPr>
        <w:t xml:space="preserve">Character: </w:t>
      </w:r>
      <w:r w:rsidRPr="00BA3C3B">
        <w:rPr>
          <w:rFonts w:ascii="Bahnschrift Light" w:eastAsia="Times New Roman" w:hAnsi="Bahnschrift Light" w:cs="Arial"/>
          <w:color w:val="000000"/>
          <w:sz w:val="24"/>
          <w:szCs w:val="24"/>
        </w:rPr>
        <w:t>Who is the protagonist? Antagonist? Which characters are round, flat, dynamic, static? What are the major characters’ traits? Do any of the characters have a foil? How do the characters’ traits, changes, and/or contrasts contribute to the meaning of the text as a whole?</w:t>
      </w:r>
    </w:p>
    <w:p w14:paraId="3EB92B13" w14:textId="77777777" w:rsidR="00BA3C3B" w:rsidRPr="00BA3C3B" w:rsidRDefault="00BA3C3B" w:rsidP="00BA3C3B">
      <w:pPr>
        <w:spacing w:after="0" w:line="240" w:lineRule="auto"/>
        <w:rPr>
          <w:rFonts w:ascii="Bahnschrift Light" w:eastAsia="Times New Roman" w:hAnsi="Bahnschrift Light" w:cs="Times New Roman"/>
          <w:sz w:val="24"/>
          <w:szCs w:val="24"/>
        </w:rPr>
      </w:pPr>
    </w:p>
    <w:p w14:paraId="60B65ACE" w14:textId="77777777" w:rsidR="00BA3C3B" w:rsidRPr="00BA3C3B" w:rsidRDefault="00BA3C3B" w:rsidP="00BA3C3B">
      <w:pPr>
        <w:spacing w:after="0" w:line="240" w:lineRule="auto"/>
        <w:rPr>
          <w:rFonts w:ascii="Bahnschrift Light" w:eastAsia="Times New Roman" w:hAnsi="Bahnschrift Light" w:cs="Times New Roman"/>
          <w:sz w:val="24"/>
          <w:szCs w:val="24"/>
        </w:rPr>
      </w:pPr>
      <w:r w:rsidRPr="00BA3C3B">
        <w:rPr>
          <w:rFonts w:ascii="Bahnschrift Light" w:eastAsia="Times New Roman" w:hAnsi="Bahnschrift Light" w:cs="Arial"/>
          <w:b/>
          <w:bCs/>
          <w:color w:val="0000FF"/>
          <w:sz w:val="24"/>
          <w:szCs w:val="24"/>
          <w:u w:val="single"/>
        </w:rPr>
        <w:t xml:space="preserve">Plot: </w:t>
      </w:r>
      <w:r w:rsidRPr="00BA3C3B">
        <w:rPr>
          <w:rFonts w:ascii="Bahnschrift Light" w:eastAsia="Times New Roman" w:hAnsi="Bahnschrift Light" w:cs="Arial"/>
          <w:color w:val="000000"/>
          <w:sz w:val="24"/>
          <w:szCs w:val="24"/>
        </w:rPr>
        <w:t>Consider how the plot is structured. Are the events told in chronological order? Does the narrator use flashback? Are some events told out of sequence? Why would the author choose to structure the novel this way? How does this structure create meaning? Are there any events that seem repetitious? Is there anything that seems to have been omitted? Why would the author choose to emphasize or omit certain textual elements? Does the plot have a clear climax? If so, what is it? What meaning is born out of the climax? How about denouement? What information does the narrator reveal in the denouement? How does it affect the reader’s understanding of the text? </w:t>
      </w:r>
    </w:p>
    <w:p w14:paraId="4EC6880C" w14:textId="77777777" w:rsidR="00BA3C3B" w:rsidRPr="00BA3C3B" w:rsidRDefault="00BA3C3B" w:rsidP="00BA3C3B">
      <w:pPr>
        <w:spacing w:after="0" w:line="240" w:lineRule="auto"/>
        <w:rPr>
          <w:rFonts w:ascii="Bahnschrift Light" w:eastAsia="Times New Roman" w:hAnsi="Bahnschrift Light" w:cs="Times New Roman"/>
          <w:sz w:val="24"/>
          <w:szCs w:val="24"/>
        </w:rPr>
      </w:pPr>
    </w:p>
    <w:p w14:paraId="315E0DD3" w14:textId="77777777" w:rsidR="00BA3C3B" w:rsidRPr="00BA3C3B" w:rsidRDefault="00BA3C3B" w:rsidP="00BA3C3B">
      <w:pPr>
        <w:spacing w:after="0" w:line="240" w:lineRule="auto"/>
        <w:rPr>
          <w:rFonts w:ascii="Bahnschrift Light" w:eastAsia="Times New Roman" w:hAnsi="Bahnschrift Light" w:cs="Times New Roman"/>
          <w:sz w:val="24"/>
          <w:szCs w:val="24"/>
        </w:rPr>
      </w:pPr>
      <w:r w:rsidRPr="00BA3C3B">
        <w:rPr>
          <w:rFonts w:ascii="Bahnschrift Light" w:eastAsia="Times New Roman" w:hAnsi="Bahnschrift Light" w:cs="Arial"/>
          <w:b/>
          <w:bCs/>
          <w:color w:val="FF00FF"/>
          <w:sz w:val="24"/>
          <w:szCs w:val="24"/>
          <w:u w:val="single"/>
        </w:rPr>
        <w:t xml:space="preserve">Theme: </w:t>
      </w:r>
      <w:r w:rsidRPr="00BA3C3B">
        <w:rPr>
          <w:rFonts w:ascii="Bahnschrift Light" w:eastAsia="Times New Roman" w:hAnsi="Bahnschrift Light" w:cs="Arial"/>
          <w:color w:val="000000"/>
          <w:sz w:val="24"/>
          <w:szCs w:val="24"/>
        </w:rPr>
        <w:t>Consider prominent themes in the text. How does the author develop them? What is he or she communicating about the themes? Does the author communicate an idea that is biblical?</w:t>
      </w:r>
    </w:p>
    <w:p w14:paraId="00452CDA" w14:textId="77777777" w:rsidR="00BA3C3B" w:rsidRPr="00BA3C3B" w:rsidRDefault="00BA3C3B" w:rsidP="00B0228E">
      <w:pPr>
        <w:rPr>
          <w:rFonts w:ascii="Bahnschrift Light" w:hAnsi="Bahnschrift Light"/>
          <w:sz w:val="24"/>
          <w:szCs w:val="24"/>
        </w:rPr>
      </w:pPr>
    </w:p>
    <w:sectPr w:rsidR="00BA3C3B" w:rsidRPr="00BA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8E"/>
    <w:rsid w:val="00144E06"/>
    <w:rsid w:val="008754B2"/>
    <w:rsid w:val="00B0228E"/>
    <w:rsid w:val="00BA3C3B"/>
    <w:rsid w:val="00D2095E"/>
    <w:rsid w:val="00DF0DB7"/>
    <w:rsid w:val="00F7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AAD8"/>
  <w15:chartTrackingRefBased/>
  <w15:docId w15:val="{A576FC49-2C62-4E82-82F4-38ABA5C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A3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3C3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2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7134">
      <w:bodyDiv w:val="1"/>
      <w:marLeft w:val="0"/>
      <w:marRight w:val="0"/>
      <w:marTop w:val="0"/>
      <w:marBottom w:val="0"/>
      <w:divBdr>
        <w:top w:val="none" w:sz="0" w:space="0" w:color="auto"/>
        <w:left w:val="none" w:sz="0" w:space="0" w:color="auto"/>
        <w:bottom w:val="none" w:sz="0" w:space="0" w:color="auto"/>
        <w:right w:val="none" w:sz="0" w:space="0" w:color="auto"/>
      </w:divBdr>
    </w:div>
    <w:div w:id="15466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0479ecc0-dfa7-4d5e-8e4c-dad768a2df48" xsi:nil="true"/>
    <Invited_Teachers xmlns="0479ecc0-dfa7-4d5e-8e4c-dad768a2df48" xsi:nil="true"/>
    <IsNotebookLocked xmlns="0479ecc0-dfa7-4d5e-8e4c-dad768a2df48" xsi:nil="true"/>
    <FolderType xmlns="0479ecc0-dfa7-4d5e-8e4c-dad768a2df48" xsi:nil="true"/>
    <TeamsChannelId xmlns="0479ecc0-dfa7-4d5e-8e4c-dad768a2df48" xsi:nil="true"/>
    <Math_Settings xmlns="0479ecc0-dfa7-4d5e-8e4c-dad768a2df48" xsi:nil="true"/>
    <Owner xmlns="0479ecc0-dfa7-4d5e-8e4c-dad768a2df48">
      <UserInfo>
        <DisplayName/>
        <AccountId xsi:nil="true"/>
        <AccountType/>
      </UserInfo>
    </Owner>
    <Students xmlns="0479ecc0-dfa7-4d5e-8e4c-dad768a2df48">
      <UserInfo>
        <DisplayName/>
        <AccountId xsi:nil="true"/>
        <AccountType/>
      </UserInfo>
    </Students>
    <Student_Groups xmlns="0479ecc0-dfa7-4d5e-8e4c-dad768a2df48">
      <UserInfo>
        <DisplayName/>
        <AccountId xsi:nil="true"/>
        <AccountType/>
      </UserInfo>
    </Student_Groups>
    <Is_Collaboration_Space_Locked xmlns="0479ecc0-dfa7-4d5e-8e4c-dad768a2df48" xsi:nil="true"/>
    <Has_Teacher_Only_SectionGroup xmlns="0479ecc0-dfa7-4d5e-8e4c-dad768a2df48" xsi:nil="true"/>
    <NotebookType xmlns="0479ecc0-dfa7-4d5e-8e4c-dad768a2df48" xsi:nil="true"/>
    <DefaultSectionNames xmlns="0479ecc0-dfa7-4d5e-8e4c-dad768a2df48" xsi:nil="true"/>
    <Templates xmlns="0479ecc0-dfa7-4d5e-8e4c-dad768a2df48" xsi:nil="true"/>
    <Teachers xmlns="0479ecc0-dfa7-4d5e-8e4c-dad768a2df48">
      <UserInfo>
        <DisplayName/>
        <AccountId xsi:nil="true"/>
        <AccountType/>
      </UserInfo>
    </Teachers>
    <Invited_Students xmlns="0479ecc0-dfa7-4d5e-8e4c-dad768a2df48" xsi:nil="true"/>
    <LMS_Mappings xmlns="0479ecc0-dfa7-4d5e-8e4c-dad768a2df48" xsi:nil="true"/>
    <Self_Registration_Enabled xmlns="0479ecc0-dfa7-4d5e-8e4c-dad768a2df48" xsi:nil="true"/>
    <CultureName xmlns="0479ecc0-dfa7-4d5e-8e4c-dad768a2df48" xsi:nil="true"/>
    <Distribution_Groups xmlns="0479ecc0-dfa7-4d5e-8e4c-dad768a2df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61CF8CDB8E434292F434EE49A91D69" ma:contentTypeVersion="32" ma:contentTypeDescription="Create a new document." ma:contentTypeScope="" ma:versionID="83732185ab7b9a06cfe299de0c33ef91">
  <xsd:schema xmlns:xsd="http://www.w3.org/2001/XMLSchema" xmlns:xs="http://www.w3.org/2001/XMLSchema" xmlns:p="http://schemas.microsoft.com/office/2006/metadata/properties" xmlns:ns3="252b3e78-4e99-40df-bd85-351ed9731bba" xmlns:ns4="0479ecc0-dfa7-4d5e-8e4c-dad768a2df48" targetNamespace="http://schemas.microsoft.com/office/2006/metadata/properties" ma:root="true" ma:fieldsID="110ab4514888085935b66d1fb89e647f" ns3:_="" ns4:_="">
    <xsd:import namespace="252b3e78-4e99-40df-bd85-351ed9731bba"/>
    <xsd:import namespace="0479ecc0-dfa7-4d5e-8e4c-dad768a2df4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b3e78-4e99-40df-bd85-351ed9731b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9ecc0-dfa7-4d5e-8e4c-dad768a2df4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sNotebookLocked" ma:index="39"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6CDF6-DA0C-4FDE-92A4-E46EEFB2FFC5}">
  <ds:schemaRefs>
    <ds:schemaRef ds:uri="http://schemas.microsoft.com/sharepoint/v3/contenttype/forms"/>
  </ds:schemaRefs>
</ds:datastoreItem>
</file>

<file path=customXml/itemProps2.xml><?xml version="1.0" encoding="utf-8"?>
<ds:datastoreItem xmlns:ds="http://schemas.openxmlformats.org/officeDocument/2006/customXml" ds:itemID="{5C5EF32E-6014-421C-BEE7-96006FF41FC2}">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0479ecc0-dfa7-4d5e-8e4c-dad768a2df48"/>
    <ds:schemaRef ds:uri="252b3e78-4e99-40df-bd85-351ed9731bb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7AEE44A-B963-4EE0-8002-1401C0298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b3e78-4e99-40df-bd85-351ed9731bba"/>
    <ds:schemaRef ds:uri="0479ecc0-dfa7-4d5e-8e4c-dad768a2d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Witherow</dc:creator>
  <cp:keywords/>
  <dc:description/>
  <cp:lastModifiedBy>Lindsay Witherow</cp:lastModifiedBy>
  <cp:revision>2</cp:revision>
  <cp:lastPrinted>2021-06-01T16:31:00Z</cp:lastPrinted>
  <dcterms:created xsi:type="dcterms:W3CDTF">2021-06-07T12:51:00Z</dcterms:created>
  <dcterms:modified xsi:type="dcterms:W3CDTF">2021-06-07T12:51:00Z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0x0101004661CF8CDB8E434292F434EE49A91D69</vt:lpwstr>
  </property>
</Properties>
</file>